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E9C71A"/>
        <w:tblLook w:val="04A0" w:firstRow="1" w:lastRow="0" w:firstColumn="1" w:lastColumn="0" w:noHBand="0" w:noVBand="1"/>
      </w:tblPr>
      <w:tblGrid>
        <w:gridCol w:w="10450"/>
      </w:tblGrid>
      <w:tr w:rsidR="000C1279" w:rsidRPr="0065080B" w14:paraId="087F11C6" w14:textId="77777777" w:rsidTr="7AEF7499">
        <w:trPr>
          <w:trHeight w:val="454"/>
        </w:trPr>
        <w:tc>
          <w:tcPr>
            <w:tcW w:w="10450" w:type="dxa"/>
            <w:shd w:val="clear" w:color="auto" w:fill="E9C71A"/>
            <w:vAlign w:val="center"/>
          </w:tcPr>
          <w:p w14:paraId="73FE93F5" w14:textId="1D66D8C1" w:rsidR="000C1279" w:rsidRPr="0065080B" w:rsidRDefault="00813E9D" w:rsidP="002173AB">
            <w:pPr>
              <w:jc w:val="center"/>
              <w:rPr>
                <w:b/>
                <w:bCs/>
                <w:color w:val="FFFFFF" w:themeColor="background1"/>
                <w:lang w:eastAsia="nl-NL"/>
              </w:rPr>
            </w:pPr>
            <w:r>
              <w:rPr>
                <w:b/>
                <w:bCs/>
                <w:color w:val="FFFFFF" w:themeColor="background1"/>
                <w:lang w:eastAsia="nl-NL"/>
              </w:rPr>
              <w:t>i</w:t>
            </w:r>
            <w:r w:rsidR="7AEF7499" w:rsidRPr="7AEF7499">
              <w:rPr>
                <w:b/>
                <w:bCs/>
                <w:color w:val="FFFFFF" w:themeColor="background1"/>
                <w:lang w:eastAsia="nl-NL"/>
              </w:rPr>
              <w:t>nleiding</w:t>
            </w:r>
          </w:p>
        </w:tc>
      </w:tr>
    </w:tbl>
    <w:p w14:paraId="079E0E5D" w14:textId="2DB4B02D" w:rsidR="00484FE0" w:rsidRPr="000931EB" w:rsidRDefault="7AEF7499" w:rsidP="000931EB">
      <w:pPr>
        <w:rPr>
          <w:i/>
          <w:iCs/>
          <w:lang w:eastAsia="nl-NL"/>
        </w:rPr>
      </w:pPr>
      <w:r w:rsidRPr="7AEF7499">
        <w:rPr>
          <w:i/>
          <w:iCs/>
          <w:lang w:eastAsia="nl-NL"/>
        </w:rPr>
        <w:t xml:space="preserve">We vragen alle ondernemers die interesse hebben in een financiering van stichting </w:t>
      </w:r>
      <w:proofErr w:type="spellStart"/>
      <w:r w:rsidRPr="7AEF7499">
        <w:rPr>
          <w:i/>
          <w:iCs/>
          <w:lang w:eastAsia="nl-NL"/>
        </w:rPr>
        <w:t>ifund</w:t>
      </w:r>
      <w:proofErr w:type="spellEnd"/>
      <w:r w:rsidRPr="7AEF7499">
        <w:rPr>
          <w:i/>
          <w:iCs/>
          <w:lang w:eastAsia="nl-NL"/>
        </w:rPr>
        <w:t xml:space="preserve"> dit </w:t>
      </w:r>
      <w:r w:rsidR="000B6BAB">
        <w:rPr>
          <w:i/>
          <w:iCs/>
          <w:lang w:eastAsia="nl-NL"/>
        </w:rPr>
        <w:t>formulier</w:t>
      </w:r>
      <w:r w:rsidR="008A0AC4">
        <w:rPr>
          <w:i/>
          <w:iCs/>
          <w:lang w:eastAsia="nl-NL"/>
        </w:rPr>
        <w:t xml:space="preserve"> goed te lezen en</w:t>
      </w:r>
      <w:r w:rsidRPr="7AEF7499">
        <w:rPr>
          <w:i/>
          <w:iCs/>
          <w:lang w:eastAsia="nl-NL"/>
        </w:rPr>
        <w:t xml:space="preserve"> in te vullen. Hier zijn twee redenen voor. Enerzijds </w:t>
      </w:r>
      <w:r w:rsidR="00261F6F">
        <w:rPr>
          <w:i/>
          <w:iCs/>
          <w:lang w:eastAsia="nl-NL"/>
        </w:rPr>
        <w:t>willen we</w:t>
      </w:r>
      <w:r w:rsidRPr="7AEF7499">
        <w:rPr>
          <w:i/>
          <w:iCs/>
          <w:lang w:eastAsia="nl-NL"/>
        </w:rPr>
        <w:t xml:space="preserve"> de ondernemers bekend maken met onze visie en werkwijze. Het is leerzaam en je kan als ondernemer zo ook alvast beoordelen of we bij elkaar passen. Anderzijds is het belangrijk dat we op een eenduidige wijze informatie ontvangen, zodat we een soepel beoordelingsproces van de financieringsaanvraag kunnen doorlopen</w:t>
      </w:r>
      <w:r w:rsidR="00ED108B">
        <w:rPr>
          <w:i/>
          <w:iCs/>
          <w:lang w:eastAsia="nl-NL"/>
        </w:rPr>
        <w:t>.</w:t>
      </w:r>
    </w:p>
    <w:p w14:paraId="4132813E" w14:textId="77777777" w:rsidR="00E73DA9" w:rsidRDefault="00E73DA9" w:rsidP="00A03B7C">
      <w:pPr>
        <w:rPr>
          <w:lang w:eastAsia="nl-NL"/>
        </w:rPr>
      </w:pPr>
    </w:p>
    <w:tbl>
      <w:tblPr>
        <w:tblStyle w:val="TableGrid"/>
        <w:tblW w:w="0" w:type="auto"/>
        <w:shd w:val="clear" w:color="auto" w:fill="434B59"/>
        <w:tblLook w:val="04A0" w:firstRow="1" w:lastRow="0" w:firstColumn="1" w:lastColumn="0" w:noHBand="0" w:noVBand="1"/>
      </w:tblPr>
      <w:tblGrid>
        <w:gridCol w:w="10450"/>
      </w:tblGrid>
      <w:tr w:rsidR="0065080B" w:rsidRPr="0065080B" w14:paraId="19C891FF" w14:textId="77777777" w:rsidTr="000D3AFE">
        <w:trPr>
          <w:trHeight w:val="454"/>
        </w:trPr>
        <w:tc>
          <w:tcPr>
            <w:tcW w:w="10450" w:type="dxa"/>
            <w:shd w:val="clear" w:color="auto" w:fill="434B59"/>
            <w:vAlign w:val="center"/>
          </w:tcPr>
          <w:p w14:paraId="5DDD9C78" w14:textId="06A07630" w:rsidR="009F4F6B" w:rsidRPr="0065080B" w:rsidRDefault="00542126" w:rsidP="0065080B">
            <w:pPr>
              <w:jc w:val="center"/>
              <w:rPr>
                <w:b/>
                <w:bCs/>
                <w:color w:val="FFFFFF" w:themeColor="background1"/>
                <w:lang w:eastAsia="nl-NL"/>
              </w:rPr>
            </w:pPr>
            <w:r>
              <w:rPr>
                <w:b/>
                <w:bCs/>
                <w:color w:val="FFFFFF" w:themeColor="background1"/>
                <w:lang w:eastAsia="nl-NL"/>
              </w:rPr>
              <w:t xml:space="preserve">introductie </w:t>
            </w:r>
            <w:r w:rsidR="0065080B" w:rsidRPr="0065080B">
              <w:rPr>
                <w:b/>
                <w:bCs/>
                <w:color w:val="FFFFFF" w:themeColor="background1"/>
                <w:lang w:eastAsia="nl-NL"/>
              </w:rPr>
              <w:t xml:space="preserve">over </w:t>
            </w:r>
            <w:proofErr w:type="spellStart"/>
            <w:r w:rsidR="0065080B" w:rsidRPr="0065080B">
              <w:rPr>
                <w:b/>
                <w:bCs/>
                <w:color w:val="FFFFFF" w:themeColor="background1"/>
                <w:lang w:eastAsia="nl-NL"/>
              </w:rPr>
              <w:t>ifund</w:t>
            </w:r>
            <w:proofErr w:type="spellEnd"/>
          </w:p>
        </w:tc>
      </w:tr>
    </w:tbl>
    <w:p w14:paraId="115E2953" w14:textId="07D77B27" w:rsidR="00F30857" w:rsidRPr="008C605C" w:rsidRDefault="7AEF7499" w:rsidP="00F30857">
      <w:proofErr w:type="spellStart"/>
      <w:r>
        <w:t>Ifund</w:t>
      </w:r>
      <w:proofErr w:type="spellEnd"/>
      <w:r>
        <w:t xml:space="preserve"> investeert in een vroege fase in schaalbare ondernemingen die bijdragen aan onze statutaire missie. We streven naar een wereld, waarin de mensheid zichzelf voorziet van voedsel, water, energie en grondstoffen, op een wijze die hernieuwbaar en op lange termijn echt duurzaam is. En dit bij voorkeur op regionale schaal, zonder schadelijke gevolgen voor mens, dier en milieu. </w:t>
      </w:r>
    </w:p>
    <w:p w14:paraId="652BA337" w14:textId="77777777" w:rsidR="00EC21D7" w:rsidRDefault="00EC21D7" w:rsidP="7AEF7499"/>
    <w:p w14:paraId="6F3E1C8B" w14:textId="6D62761D" w:rsidR="00F30857" w:rsidRPr="008C605C" w:rsidRDefault="7AEF7499" w:rsidP="7AEF7499">
      <w:proofErr w:type="spellStart"/>
      <w:r>
        <w:t>Ifund</w:t>
      </w:r>
      <w:proofErr w:type="spellEnd"/>
      <w:r>
        <w:t xml:space="preserve"> is een nieuw type organisatie en moeilijk te vergelijken met andere </w:t>
      </w:r>
      <w:r w:rsidR="001C126B">
        <w:t>investeerders</w:t>
      </w:r>
      <w:r>
        <w:t xml:space="preserve">. We zijn een mix van een ondernemend familiefonds en een VC, hebben de rechtsvorm “stichting”, zijn sterk missie-gedreven en maximaliseren </w:t>
      </w:r>
      <w:r w:rsidR="00EC21D7">
        <w:t>onze</w:t>
      </w:r>
      <w:r>
        <w:t xml:space="preserve"> impact door zelf te groeien en </w:t>
      </w:r>
      <w:r w:rsidR="00145BBD">
        <w:t xml:space="preserve">steeds </w:t>
      </w:r>
      <w:r>
        <w:t xml:space="preserve">meer met- en voor andere </w:t>
      </w:r>
      <w:proofErr w:type="spellStart"/>
      <w:r>
        <w:t>informal</w:t>
      </w:r>
      <w:proofErr w:type="spellEnd"/>
      <w:r>
        <w:t xml:space="preserve"> </w:t>
      </w:r>
      <w:proofErr w:type="spellStart"/>
      <w:r>
        <w:t>investors</w:t>
      </w:r>
      <w:proofErr w:type="spellEnd"/>
      <w:r>
        <w:t xml:space="preserve"> te werken.</w:t>
      </w:r>
    </w:p>
    <w:p w14:paraId="2F05B554" w14:textId="77777777" w:rsidR="00EC21D7" w:rsidRDefault="00EC21D7" w:rsidP="00F30857"/>
    <w:p w14:paraId="3CD9E93F" w14:textId="01838EB0" w:rsidR="00F30857" w:rsidRPr="008C605C" w:rsidRDefault="00F30857" w:rsidP="00F30857">
      <w:r w:rsidRPr="008C605C">
        <w:t xml:space="preserve">We brengen meerwaarde in het speelveld van </w:t>
      </w:r>
      <w:proofErr w:type="spellStart"/>
      <w:r w:rsidRPr="008C605C">
        <w:t>informal</w:t>
      </w:r>
      <w:proofErr w:type="spellEnd"/>
      <w:r w:rsidRPr="008C605C">
        <w:t xml:space="preserve"> </w:t>
      </w:r>
      <w:proofErr w:type="spellStart"/>
      <w:r w:rsidRPr="008C605C">
        <w:t>investing</w:t>
      </w:r>
      <w:proofErr w:type="spellEnd"/>
      <w:r w:rsidRPr="008C605C">
        <w:t xml:space="preserve"> door:</w:t>
      </w:r>
    </w:p>
    <w:p w14:paraId="0ED5ED55" w14:textId="77777777" w:rsidR="00F30857" w:rsidRPr="00A30280" w:rsidRDefault="00F30857" w:rsidP="00F30857">
      <w:pPr>
        <w:pStyle w:val="ListParagraph"/>
        <w:numPr>
          <w:ilvl w:val="0"/>
          <w:numId w:val="1"/>
        </w:numPr>
        <w:rPr>
          <w:sz w:val="20"/>
          <w:szCs w:val="20"/>
        </w:rPr>
      </w:pPr>
      <w:r w:rsidRPr="00A30280">
        <w:rPr>
          <w:sz w:val="20"/>
          <w:szCs w:val="20"/>
        </w:rPr>
        <w:t xml:space="preserve">De “impact” component toe te voegen aan </w:t>
      </w:r>
      <w:proofErr w:type="spellStart"/>
      <w:r w:rsidRPr="00A30280">
        <w:rPr>
          <w:sz w:val="20"/>
          <w:szCs w:val="20"/>
        </w:rPr>
        <w:t>informal</w:t>
      </w:r>
      <w:proofErr w:type="spellEnd"/>
      <w:r w:rsidRPr="00A30280">
        <w:rPr>
          <w:sz w:val="20"/>
          <w:szCs w:val="20"/>
        </w:rPr>
        <w:t xml:space="preserve"> investment</w:t>
      </w:r>
    </w:p>
    <w:p w14:paraId="3FFE8862" w14:textId="1971FCB3" w:rsidR="00F30857" w:rsidRPr="00A30280" w:rsidRDefault="7AEF7499" w:rsidP="00F30857">
      <w:pPr>
        <w:pStyle w:val="ListParagraph"/>
        <w:numPr>
          <w:ilvl w:val="0"/>
          <w:numId w:val="1"/>
        </w:numPr>
        <w:rPr>
          <w:sz w:val="20"/>
          <w:szCs w:val="20"/>
        </w:rPr>
      </w:pPr>
      <w:r w:rsidRPr="7AEF7499">
        <w:rPr>
          <w:sz w:val="20"/>
          <w:szCs w:val="20"/>
        </w:rPr>
        <w:t>Een professionele en gestructureerde aanpak te hanteren, zowel in het aanlooptraject naar een deal, als in het investment management en de samenwerking met de ondernemer in de jaren daarna</w:t>
      </w:r>
    </w:p>
    <w:p w14:paraId="531B1F31" w14:textId="01AFA9FF" w:rsidR="00F30857" w:rsidRPr="00CC5478" w:rsidRDefault="00F30857" w:rsidP="00F30857">
      <w:pPr>
        <w:pStyle w:val="ListParagraph"/>
        <w:numPr>
          <w:ilvl w:val="0"/>
          <w:numId w:val="1"/>
        </w:numPr>
        <w:rPr>
          <w:sz w:val="20"/>
          <w:szCs w:val="20"/>
        </w:rPr>
      </w:pPr>
      <w:r w:rsidRPr="00A30280">
        <w:rPr>
          <w:sz w:val="20"/>
          <w:szCs w:val="20"/>
        </w:rPr>
        <w:t>Een sterke ondernemersgeest en focus op groei en schaalgrootte toe te voegen</w:t>
      </w:r>
    </w:p>
    <w:p w14:paraId="5379C4E6" w14:textId="77777777" w:rsidR="00EC21D7" w:rsidRDefault="00EC21D7" w:rsidP="00A03B7C"/>
    <w:p w14:paraId="74024A4D" w14:textId="7CF552E4" w:rsidR="00F30857" w:rsidRDefault="00F30857" w:rsidP="00A03B7C">
      <w:proofErr w:type="spellStart"/>
      <w:r w:rsidRPr="008C605C">
        <w:t>Ifund</w:t>
      </w:r>
      <w:proofErr w:type="spellEnd"/>
      <w:r w:rsidRPr="008C605C">
        <w:t xml:space="preserve"> bestaat uit een bestuur en investeringscommissie van 6 personen die op diverse terreinen hun sporen</w:t>
      </w:r>
      <w:r w:rsidR="00AA1FCC">
        <w:t xml:space="preserve"> </w:t>
      </w:r>
      <w:r w:rsidRPr="008C605C">
        <w:t>verdiend hebben in de maatschappij. Het dagelijks operatione</w:t>
      </w:r>
      <w:r w:rsidR="00E47742">
        <w:t>el</w:t>
      </w:r>
      <w:r w:rsidRPr="008C605C">
        <w:t xml:space="preserve"> team bestaat momenteel uit </w:t>
      </w:r>
      <w:r w:rsidR="00E47742">
        <w:t>4</w:t>
      </w:r>
      <w:r w:rsidRPr="008C605C">
        <w:t xml:space="preserve"> personen</w:t>
      </w:r>
      <w:r>
        <w:t xml:space="preserve">: </w:t>
      </w:r>
      <w:r w:rsidRPr="008C605C">
        <w:t xml:space="preserve">een </w:t>
      </w:r>
      <w:r>
        <w:t>f</w:t>
      </w:r>
      <w:r w:rsidR="003D68AA">
        <w:t>onds</w:t>
      </w:r>
      <w:r w:rsidRPr="008C605C">
        <w:t>manager</w:t>
      </w:r>
      <w:r>
        <w:t xml:space="preserve"> (Stefan van Eijk)</w:t>
      </w:r>
      <w:r w:rsidR="00E47742">
        <w:t xml:space="preserve">, </w:t>
      </w:r>
      <w:r w:rsidR="003D68AA">
        <w:t xml:space="preserve">een investment manager (Imro Dawson), een investment </w:t>
      </w:r>
      <w:r w:rsidR="00E47742">
        <w:t xml:space="preserve">analist (Stijn Janssen) </w:t>
      </w:r>
      <w:r>
        <w:t>en een financieel medewerker</w:t>
      </w:r>
      <w:r w:rsidR="00E47742">
        <w:t xml:space="preserve"> (Dolf Kerklaan)</w:t>
      </w:r>
      <w:r>
        <w:t>.</w:t>
      </w:r>
    </w:p>
    <w:p w14:paraId="1137296C" w14:textId="0C3CC9A9" w:rsidR="00D66FDE" w:rsidRDefault="00D66FDE" w:rsidP="00A03B7C"/>
    <w:p w14:paraId="13111F6E" w14:textId="473C0357" w:rsidR="00D66FDE" w:rsidRDefault="7AEF7499" w:rsidP="00A03B7C">
      <w:proofErr w:type="spellStart"/>
      <w:r>
        <w:t>Ifund</w:t>
      </w:r>
      <w:proofErr w:type="spellEnd"/>
      <w:r>
        <w:t xml:space="preserve"> investeert bedragen tussen de € 200.000 en € </w:t>
      </w:r>
      <w:r w:rsidR="005F66B1">
        <w:t>1</w:t>
      </w:r>
      <w:r>
        <w:t xml:space="preserve">.000.000, meestal samen met een groep andere </w:t>
      </w:r>
      <w:proofErr w:type="spellStart"/>
      <w:r>
        <w:t>informals</w:t>
      </w:r>
      <w:proofErr w:type="spellEnd"/>
      <w:r>
        <w:t xml:space="preserve">, die zich bij </w:t>
      </w:r>
      <w:proofErr w:type="spellStart"/>
      <w:r>
        <w:t>ifund</w:t>
      </w:r>
      <w:proofErr w:type="spellEnd"/>
      <w:r>
        <w:t xml:space="preserve"> hebben aangesloten. </w:t>
      </w:r>
      <w:proofErr w:type="spellStart"/>
      <w:r>
        <w:t>Ifund</w:t>
      </w:r>
      <w:proofErr w:type="spellEnd"/>
      <w:r>
        <w:t xml:space="preserve"> is dan de investment manager, ook namens deze groep </w:t>
      </w:r>
      <w:proofErr w:type="spellStart"/>
      <w:r>
        <w:t>informals</w:t>
      </w:r>
      <w:proofErr w:type="spellEnd"/>
      <w:r>
        <w:t xml:space="preserve">. Je leert deze mensen kennen, maar ze zitten niet direct als aandeelhouder aan tafel. </w:t>
      </w:r>
      <w:proofErr w:type="spellStart"/>
      <w:r>
        <w:t>Ifund</w:t>
      </w:r>
      <w:proofErr w:type="spellEnd"/>
      <w:r>
        <w:t xml:space="preserve"> treedt meestal op als lead-</w:t>
      </w:r>
      <w:proofErr w:type="spellStart"/>
      <w:r>
        <w:t>investor</w:t>
      </w:r>
      <w:proofErr w:type="spellEnd"/>
      <w:r>
        <w:t xml:space="preserve"> die de hele investering zelfstandig invult. Dat betekent dat we meestal niet tegelijk met andere </w:t>
      </w:r>
      <w:proofErr w:type="spellStart"/>
      <w:r>
        <w:t>informals</w:t>
      </w:r>
      <w:proofErr w:type="spellEnd"/>
      <w:r>
        <w:t xml:space="preserve"> </w:t>
      </w:r>
      <w:r w:rsidR="001A2736">
        <w:t xml:space="preserve">van buiten ons netwerk </w:t>
      </w:r>
      <w:r>
        <w:t xml:space="preserve">investeren, met wie je misschien ook al in gesprek bent. Zij kunnen indien gewenst wel meedoen in de structuur die wij neerzetten en staan dan dus iets meer op afstand. Vaak is dat ook juist prettig voor hen, want het scheelt een hoop werk en geeft </w:t>
      </w:r>
      <w:r w:rsidR="00CC471D">
        <w:t xml:space="preserve">hen </w:t>
      </w:r>
      <w:r>
        <w:t xml:space="preserve">meer zekerheid over </w:t>
      </w:r>
      <w:r w:rsidR="0088054E">
        <w:t xml:space="preserve">de </w:t>
      </w:r>
      <w:r>
        <w:t xml:space="preserve">structurering </w:t>
      </w:r>
      <w:r w:rsidR="0088054E">
        <w:t xml:space="preserve">en het management </w:t>
      </w:r>
      <w:r>
        <w:t>van de investering.</w:t>
      </w:r>
    </w:p>
    <w:p w14:paraId="466F5125" w14:textId="3788DCFF" w:rsidR="00985BFA" w:rsidRDefault="00985BFA" w:rsidP="00A03B7C"/>
    <w:p w14:paraId="56F97E8E" w14:textId="647B413E" w:rsidR="00B77E53" w:rsidRDefault="00B77E53" w:rsidP="00B77E53">
      <w:pPr>
        <w:rPr>
          <w:lang w:eastAsia="nl-NL"/>
        </w:rPr>
      </w:pPr>
    </w:p>
    <w:p w14:paraId="156C9C3C" w14:textId="77777777" w:rsidR="00DD5D15" w:rsidRDefault="00DD5D15">
      <w:r>
        <w:br w:type="page"/>
      </w:r>
    </w:p>
    <w:tbl>
      <w:tblPr>
        <w:tblStyle w:val="TableGrid"/>
        <w:tblW w:w="0" w:type="auto"/>
        <w:shd w:val="clear" w:color="auto" w:fill="5D9C82"/>
        <w:tblLook w:val="04A0" w:firstRow="1" w:lastRow="0" w:firstColumn="1" w:lastColumn="0" w:noHBand="0" w:noVBand="1"/>
      </w:tblPr>
      <w:tblGrid>
        <w:gridCol w:w="10450"/>
      </w:tblGrid>
      <w:tr w:rsidR="00DD5D15" w:rsidRPr="0065080B" w14:paraId="41A1FAC9" w14:textId="77777777" w:rsidTr="00D15CE5">
        <w:trPr>
          <w:trHeight w:val="454"/>
        </w:trPr>
        <w:tc>
          <w:tcPr>
            <w:tcW w:w="10450" w:type="dxa"/>
            <w:shd w:val="clear" w:color="auto" w:fill="5D9C82"/>
            <w:vAlign w:val="center"/>
          </w:tcPr>
          <w:p w14:paraId="7F9CE8F5" w14:textId="1D9FC59B" w:rsidR="00DD5D15" w:rsidRPr="0065080B" w:rsidRDefault="00985BFA" w:rsidP="00D15CE5">
            <w:pPr>
              <w:jc w:val="center"/>
              <w:rPr>
                <w:b/>
                <w:bCs/>
                <w:color w:val="FFFFFF" w:themeColor="background1"/>
                <w:lang w:eastAsia="nl-NL"/>
              </w:rPr>
            </w:pPr>
            <w:r>
              <w:lastRenderedPageBreak/>
              <w:br w:type="page"/>
            </w:r>
            <w:r w:rsidR="00DD5D15">
              <w:rPr>
                <w:b/>
                <w:bCs/>
                <w:color w:val="FFFFFF" w:themeColor="background1"/>
                <w:lang w:eastAsia="nl-NL"/>
              </w:rPr>
              <w:t>instructie</w:t>
            </w:r>
          </w:p>
        </w:tc>
      </w:tr>
    </w:tbl>
    <w:p w14:paraId="215A21DB" w14:textId="36E460D1" w:rsidR="00ED4802" w:rsidRDefault="7AEF7499" w:rsidP="00DD5D15">
      <w:pPr>
        <w:rPr>
          <w:lang w:eastAsia="nl-NL"/>
        </w:rPr>
      </w:pPr>
      <w:r w:rsidRPr="7AEF7499">
        <w:rPr>
          <w:lang w:eastAsia="nl-NL"/>
        </w:rPr>
        <w:t xml:space="preserve">Beantwoord de vragen helder, volledig en beknopt. Hoe helderder en vollediger, hoe </w:t>
      </w:r>
      <w:r w:rsidR="00B77C20">
        <w:rPr>
          <w:lang w:eastAsia="nl-NL"/>
        </w:rPr>
        <w:t>sneller we</w:t>
      </w:r>
      <w:r w:rsidRPr="7AEF7499">
        <w:rPr>
          <w:lang w:eastAsia="nl-NL"/>
        </w:rPr>
        <w:t xml:space="preserve"> </w:t>
      </w:r>
      <w:r w:rsidR="00B77C20">
        <w:rPr>
          <w:lang w:eastAsia="nl-NL"/>
        </w:rPr>
        <w:t>tot een</w:t>
      </w:r>
      <w:r w:rsidRPr="7AEF7499">
        <w:rPr>
          <w:lang w:eastAsia="nl-NL"/>
        </w:rPr>
        <w:t xml:space="preserve"> eerste oordeel </w:t>
      </w:r>
      <w:r w:rsidR="00D64749">
        <w:rPr>
          <w:lang w:eastAsia="nl-NL"/>
        </w:rPr>
        <w:t xml:space="preserve">kunnen </w:t>
      </w:r>
      <w:r w:rsidRPr="7AEF7499">
        <w:rPr>
          <w:lang w:eastAsia="nl-NL"/>
        </w:rPr>
        <w:t>komen</w:t>
      </w:r>
      <w:r w:rsidR="00D64749">
        <w:rPr>
          <w:lang w:eastAsia="nl-NL"/>
        </w:rPr>
        <w:t xml:space="preserve"> (en hoe groter de kans dat dat positief is)</w:t>
      </w:r>
      <w:r w:rsidRPr="7AEF7499">
        <w:rPr>
          <w:lang w:eastAsia="nl-NL"/>
        </w:rPr>
        <w:t xml:space="preserve">, omdat we dan met minder vraagtekens blijven zitten. Maar houd het voor de leesbaarheid en behandeltijd wel zo beknopt als mogelijk. Een bijlage meesturen kan, maar zorg dat dit </w:t>
      </w:r>
      <w:r w:rsidR="00006BB1">
        <w:rPr>
          <w:lang w:eastAsia="nl-NL"/>
        </w:rPr>
        <w:t>formulier</w:t>
      </w:r>
      <w:r w:rsidR="00006BB1" w:rsidRPr="7AEF7499">
        <w:rPr>
          <w:lang w:eastAsia="nl-NL"/>
        </w:rPr>
        <w:t xml:space="preserve"> </w:t>
      </w:r>
      <w:r w:rsidRPr="7AEF7499">
        <w:rPr>
          <w:lang w:eastAsia="nl-NL"/>
        </w:rPr>
        <w:t>op zichzelf staand voldoende is voor een eerste beoordeling in onze teamvergadering.</w:t>
      </w:r>
      <w:r w:rsidR="00F97880">
        <w:rPr>
          <w:lang w:eastAsia="nl-NL"/>
        </w:rPr>
        <w:t xml:space="preserve"> </w:t>
      </w:r>
      <w:r w:rsidR="00012838">
        <w:rPr>
          <w:lang w:eastAsia="nl-NL"/>
        </w:rPr>
        <w:t>Probeer</w:t>
      </w:r>
      <w:r w:rsidR="00A56B9A">
        <w:rPr>
          <w:lang w:eastAsia="nl-NL"/>
        </w:rPr>
        <w:t xml:space="preserve"> </w:t>
      </w:r>
      <w:r w:rsidR="00012838">
        <w:rPr>
          <w:lang w:eastAsia="nl-NL"/>
        </w:rPr>
        <w:t>kopiëren</w:t>
      </w:r>
      <w:r w:rsidR="00A56B9A">
        <w:rPr>
          <w:lang w:eastAsia="nl-NL"/>
        </w:rPr>
        <w:t xml:space="preserve"> en plakken vanuit andere documenten</w:t>
      </w:r>
      <w:r w:rsidR="00012838">
        <w:rPr>
          <w:lang w:eastAsia="nl-NL"/>
        </w:rPr>
        <w:t xml:space="preserve"> te vermijden</w:t>
      </w:r>
      <w:r w:rsidR="00A56B9A">
        <w:rPr>
          <w:lang w:eastAsia="nl-NL"/>
        </w:rPr>
        <w:t>, maar beantwoord de vragen</w:t>
      </w:r>
      <w:r w:rsidR="00012838">
        <w:rPr>
          <w:lang w:eastAsia="nl-NL"/>
        </w:rPr>
        <w:t xml:space="preserve"> direct in dit formulier, dat werkt meestal het beste. </w:t>
      </w:r>
    </w:p>
    <w:p w14:paraId="2309675E" w14:textId="7EC0A6EF" w:rsidR="00985BFA" w:rsidRDefault="00985BFA"/>
    <w:tbl>
      <w:tblPr>
        <w:tblStyle w:val="TableGrid"/>
        <w:tblW w:w="0" w:type="auto"/>
        <w:shd w:val="clear" w:color="auto" w:fill="434B59"/>
        <w:tblLook w:val="04A0" w:firstRow="1" w:lastRow="0" w:firstColumn="1" w:lastColumn="0" w:noHBand="0" w:noVBand="1"/>
      </w:tblPr>
      <w:tblGrid>
        <w:gridCol w:w="10450"/>
      </w:tblGrid>
      <w:tr w:rsidR="00B77E53" w:rsidRPr="0065080B" w14:paraId="069DBA67" w14:textId="77777777" w:rsidTr="7B53CEB7">
        <w:trPr>
          <w:trHeight w:val="454"/>
        </w:trPr>
        <w:tc>
          <w:tcPr>
            <w:tcW w:w="10450" w:type="dxa"/>
            <w:shd w:val="clear" w:color="auto" w:fill="434B59"/>
            <w:vAlign w:val="center"/>
          </w:tcPr>
          <w:p w14:paraId="3C78F00B" w14:textId="6782E148" w:rsidR="00B77E53" w:rsidRPr="0065080B" w:rsidRDefault="7B53CEB7" w:rsidP="002173AB">
            <w:pPr>
              <w:jc w:val="center"/>
              <w:rPr>
                <w:b/>
                <w:bCs/>
                <w:color w:val="FFFFFF" w:themeColor="background1"/>
                <w:lang w:eastAsia="nl-NL"/>
              </w:rPr>
            </w:pPr>
            <w:r w:rsidRPr="7B53CEB7">
              <w:rPr>
                <w:b/>
                <w:bCs/>
                <w:color w:val="FFFFFF" w:themeColor="background1"/>
                <w:lang w:eastAsia="nl-NL"/>
              </w:rPr>
              <w:t>propositie</w:t>
            </w:r>
          </w:p>
        </w:tc>
      </w:tr>
    </w:tbl>
    <w:p w14:paraId="5BEC0B78" w14:textId="24E47FE0" w:rsidR="004C2168" w:rsidRDefault="003C1CEC" w:rsidP="00B77E53">
      <w:r>
        <w:t xml:space="preserve">Waarom bestaat de onderneming, </w:t>
      </w:r>
      <w:r w:rsidR="00ED108B">
        <w:t xml:space="preserve">wat is de kernactiviteit en </w:t>
      </w:r>
      <w:r>
        <w:t>hoe bereik je je doelen?</w:t>
      </w:r>
    </w:p>
    <w:p w14:paraId="12B0127F" w14:textId="77777777" w:rsidR="00B77E53" w:rsidRDefault="00B77E53" w:rsidP="00B77E53"/>
    <w:p w14:paraId="71B63294" w14:textId="1428223A" w:rsidR="00817AAF" w:rsidRPr="00E57E0F" w:rsidRDefault="7AEF7499" w:rsidP="7AEF7499">
      <w:pPr>
        <w:rPr>
          <w:b/>
          <w:bCs/>
          <w:lang w:eastAsia="nl-NL"/>
        </w:rPr>
      </w:pPr>
      <w:r w:rsidRPr="7AEF7499">
        <w:rPr>
          <w:b/>
          <w:bCs/>
          <w:lang w:eastAsia="nl-NL"/>
        </w:rPr>
        <w:t>Welk probleem los je op</w:t>
      </w:r>
      <w:r w:rsidRPr="7AEF7499">
        <w:rPr>
          <w:b/>
          <w:bCs/>
        </w:rPr>
        <w:t xml:space="preserve"> voor welke doelgroep</w:t>
      </w:r>
      <w:r w:rsidRPr="7AEF7499">
        <w:rPr>
          <w:b/>
          <w:bCs/>
          <w:lang w:eastAsia="nl-NL"/>
        </w:rPr>
        <w:t xml:space="preserve">? </w:t>
      </w:r>
      <w:r w:rsidRPr="7AEF7499">
        <w:rPr>
          <w:lang w:eastAsia="nl-NL"/>
        </w:rPr>
        <w:t>Benoem helder je klant doelgroep(en) en het probleem dat zij hebben.</w:t>
      </w:r>
    </w:p>
    <w:tbl>
      <w:tblPr>
        <w:tblStyle w:val="TableGrid"/>
        <w:tblW w:w="0" w:type="auto"/>
        <w:tblLook w:val="04A0" w:firstRow="1" w:lastRow="0" w:firstColumn="1" w:lastColumn="0" w:noHBand="0" w:noVBand="1"/>
      </w:tblPr>
      <w:tblGrid>
        <w:gridCol w:w="10450"/>
      </w:tblGrid>
      <w:tr w:rsidR="00346AFF" w14:paraId="17CA243A" w14:textId="77777777" w:rsidTr="00BE672D">
        <w:trPr>
          <w:trHeight w:val="1418"/>
        </w:trPr>
        <w:tc>
          <w:tcPr>
            <w:tcW w:w="10450" w:type="dxa"/>
          </w:tcPr>
          <w:p w14:paraId="7E54D707" w14:textId="77777777" w:rsidR="00346AFF" w:rsidRDefault="00346AFF" w:rsidP="00A03B7C">
            <w:pPr>
              <w:rPr>
                <w:lang w:eastAsia="nl-NL"/>
              </w:rPr>
            </w:pPr>
          </w:p>
        </w:tc>
      </w:tr>
    </w:tbl>
    <w:p w14:paraId="530F9AC9" w14:textId="77777777" w:rsidR="00346AFF" w:rsidRDefault="00346AFF" w:rsidP="00A03B7C">
      <w:pPr>
        <w:rPr>
          <w:lang w:eastAsia="nl-NL"/>
        </w:rPr>
      </w:pPr>
    </w:p>
    <w:p w14:paraId="48094809" w14:textId="4EB1CBBA" w:rsidR="00E53819" w:rsidRPr="00E53819" w:rsidRDefault="7AEF7499" w:rsidP="00E53819">
      <w:pPr>
        <w:rPr>
          <w:b/>
          <w:bCs/>
          <w:lang w:eastAsia="nl-NL"/>
        </w:rPr>
      </w:pPr>
      <w:r w:rsidRPr="7AEF7499">
        <w:rPr>
          <w:b/>
          <w:bCs/>
          <w:lang w:eastAsia="nl-NL"/>
        </w:rPr>
        <w:t xml:space="preserve">Wat is </w:t>
      </w:r>
      <w:r w:rsidR="00B903D2">
        <w:rPr>
          <w:b/>
          <w:bCs/>
          <w:lang w:eastAsia="nl-NL"/>
        </w:rPr>
        <w:t>de</w:t>
      </w:r>
      <w:r w:rsidR="00B903D2" w:rsidRPr="7AEF7499">
        <w:rPr>
          <w:b/>
          <w:bCs/>
          <w:lang w:eastAsia="nl-NL"/>
        </w:rPr>
        <w:t xml:space="preserve"> </w:t>
      </w:r>
      <w:r w:rsidRPr="7AEF7499">
        <w:rPr>
          <w:b/>
          <w:bCs/>
          <w:lang w:eastAsia="nl-NL"/>
        </w:rPr>
        <w:t>oplossing voor bovenstaand probleem van je doelgroep?</w:t>
      </w:r>
    </w:p>
    <w:tbl>
      <w:tblPr>
        <w:tblStyle w:val="TableGrid"/>
        <w:tblW w:w="0" w:type="auto"/>
        <w:tblLook w:val="04A0" w:firstRow="1" w:lastRow="0" w:firstColumn="1" w:lastColumn="0" w:noHBand="0" w:noVBand="1"/>
      </w:tblPr>
      <w:tblGrid>
        <w:gridCol w:w="10450"/>
      </w:tblGrid>
      <w:tr w:rsidR="00E53819" w14:paraId="2B87FAFE" w14:textId="77777777" w:rsidTr="002173AB">
        <w:trPr>
          <w:trHeight w:val="1418"/>
        </w:trPr>
        <w:tc>
          <w:tcPr>
            <w:tcW w:w="10450" w:type="dxa"/>
          </w:tcPr>
          <w:p w14:paraId="271D5664" w14:textId="77777777" w:rsidR="00E53819" w:rsidRDefault="00E53819" w:rsidP="002173AB">
            <w:pPr>
              <w:rPr>
                <w:lang w:eastAsia="nl-NL"/>
              </w:rPr>
            </w:pPr>
          </w:p>
        </w:tc>
      </w:tr>
    </w:tbl>
    <w:p w14:paraId="7C892743" w14:textId="77777777" w:rsidR="00CB7839" w:rsidRDefault="00CB7839" w:rsidP="00CB7839">
      <w:pPr>
        <w:rPr>
          <w:lang w:eastAsia="nl-NL"/>
        </w:rPr>
      </w:pPr>
    </w:p>
    <w:p w14:paraId="34B421B0" w14:textId="305459E8" w:rsidR="00CB7839" w:rsidRPr="00E53819" w:rsidRDefault="00CB7839" w:rsidP="00CB7839">
      <w:pPr>
        <w:rPr>
          <w:b/>
          <w:bCs/>
          <w:lang w:eastAsia="nl-NL"/>
        </w:rPr>
      </w:pPr>
      <w:r w:rsidRPr="7AEF7499">
        <w:rPr>
          <w:b/>
          <w:bCs/>
          <w:lang w:eastAsia="nl-NL"/>
        </w:rPr>
        <w:t xml:space="preserve">Wat is </w:t>
      </w:r>
      <w:r>
        <w:rPr>
          <w:b/>
          <w:bCs/>
          <w:lang w:eastAsia="nl-NL"/>
        </w:rPr>
        <w:t>het businessmodel?</w:t>
      </w:r>
      <w:r w:rsidR="00FD2056" w:rsidRPr="00FC7B39">
        <w:rPr>
          <w:lang w:eastAsia="nl-NL"/>
        </w:rPr>
        <w:t xml:space="preserve"> Formuleer helder hoe je betaald</w:t>
      </w:r>
      <w:r w:rsidR="00602A80" w:rsidRPr="00FC7B39">
        <w:rPr>
          <w:lang w:eastAsia="nl-NL"/>
        </w:rPr>
        <w:t xml:space="preserve"> wordt en waarom er geld te verdienen is.</w:t>
      </w:r>
    </w:p>
    <w:tbl>
      <w:tblPr>
        <w:tblStyle w:val="TableGrid"/>
        <w:tblW w:w="0" w:type="auto"/>
        <w:tblLook w:val="04A0" w:firstRow="1" w:lastRow="0" w:firstColumn="1" w:lastColumn="0" w:noHBand="0" w:noVBand="1"/>
      </w:tblPr>
      <w:tblGrid>
        <w:gridCol w:w="10450"/>
      </w:tblGrid>
      <w:tr w:rsidR="00CB7839" w14:paraId="45B158BA" w14:textId="77777777" w:rsidTr="002F0596">
        <w:trPr>
          <w:trHeight w:val="1418"/>
        </w:trPr>
        <w:tc>
          <w:tcPr>
            <w:tcW w:w="10450" w:type="dxa"/>
          </w:tcPr>
          <w:p w14:paraId="7D7D2996" w14:textId="77777777" w:rsidR="00CB7839" w:rsidRDefault="00CB7839" w:rsidP="002F0596">
            <w:pPr>
              <w:rPr>
                <w:lang w:eastAsia="nl-NL"/>
              </w:rPr>
            </w:pPr>
          </w:p>
        </w:tc>
      </w:tr>
    </w:tbl>
    <w:p w14:paraId="1AB4B2C0" w14:textId="77777777" w:rsidR="00E53819" w:rsidRDefault="00E53819" w:rsidP="00E53819">
      <w:pPr>
        <w:rPr>
          <w:lang w:eastAsia="nl-NL"/>
        </w:rPr>
      </w:pPr>
    </w:p>
    <w:p w14:paraId="1C9BB628" w14:textId="0470B5DB" w:rsidR="006113CB" w:rsidRPr="00E53819" w:rsidRDefault="7AEF7499" w:rsidP="006113CB">
      <w:pPr>
        <w:rPr>
          <w:b/>
          <w:bCs/>
          <w:lang w:eastAsia="nl-NL"/>
        </w:rPr>
      </w:pPr>
      <w:proofErr w:type="spellStart"/>
      <w:r w:rsidRPr="003E64E3">
        <w:rPr>
          <w:b/>
          <w:bCs/>
          <w:lang w:val="en-US" w:eastAsia="nl-NL"/>
        </w:rPr>
        <w:t>Aan</w:t>
      </w:r>
      <w:proofErr w:type="spellEnd"/>
      <w:r w:rsidRPr="003E64E3">
        <w:rPr>
          <w:b/>
          <w:bCs/>
          <w:lang w:val="en-US" w:eastAsia="nl-NL"/>
        </w:rPr>
        <w:t xml:space="preserve"> </w:t>
      </w:r>
      <w:proofErr w:type="spellStart"/>
      <w:r w:rsidRPr="003E64E3">
        <w:rPr>
          <w:b/>
          <w:bCs/>
          <w:lang w:val="en-US" w:eastAsia="nl-NL"/>
        </w:rPr>
        <w:t>welke</w:t>
      </w:r>
      <w:proofErr w:type="spellEnd"/>
      <w:r w:rsidRPr="003E64E3">
        <w:rPr>
          <w:b/>
          <w:bCs/>
          <w:lang w:val="en-US" w:eastAsia="nl-NL"/>
        </w:rPr>
        <w:t xml:space="preserve"> SDG’s (</w:t>
      </w:r>
      <w:hyperlink r:id="rId8">
        <w:r w:rsidRPr="003E64E3">
          <w:rPr>
            <w:rStyle w:val="Hyperlink"/>
            <w:b/>
            <w:bCs/>
            <w:lang w:val="en-US" w:eastAsia="nl-NL"/>
          </w:rPr>
          <w:t>Sustainable Development Goals</w:t>
        </w:r>
      </w:hyperlink>
      <w:r w:rsidRPr="003E64E3">
        <w:rPr>
          <w:b/>
          <w:bCs/>
          <w:lang w:val="en-US" w:eastAsia="nl-NL"/>
        </w:rPr>
        <w:t xml:space="preserve">) </w:t>
      </w:r>
      <w:proofErr w:type="spellStart"/>
      <w:r w:rsidRPr="003E64E3">
        <w:rPr>
          <w:b/>
          <w:bCs/>
          <w:lang w:val="en-US" w:eastAsia="nl-NL"/>
        </w:rPr>
        <w:t>raakt</w:t>
      </w:r>
      <w:proofErr w:type="spellEnd"/>
      <w:r w:rsidRPr="003E64E3">
        <w:rPr>
          <w:b/>
          <w:bCs/>
          <w:lang w:val="en-US" w:eastAsia="nl-NL"/>
        </w:rPr>
        <w:t xml:space="preserve"> je business? </w:t>
      </w:r>
      <w:r w:rsidRPr="00FC7B39">
        <w:rPr>
          <w:lang w:eastAsia="nl-NL"/>
        </w:rPr>
        <w:t>Licht kort toe.</w:t>
      </w:r>
      <w:r w:rsidRPr="7AEF7499">
        <w:rPr>
          <w:b/>
          <w:bCs/>
          <w:lang w:eastAsia="nl-NL"/>
        </w:rPr>
        <w:t xml:space="preserve"> </w:t>
      </w:r>
    </w:p>
    <w:tbl>
      <w:tblPr>
        <w:tblStyle w:val="TableGrid"/>
        <w:tblW w:w="0" w:type="auto"/>
        <w:tblLook w:val="04A0" w:firstRow="1" w:lastRow="0" w:firstColumn="1" w:lastColumn="0" w:noHBand="0" w:noVBand="1"/>
      </w:tblPr>
      <w:tblGrid>
        <w:gridCol w:w="10450"/>
      </w:tblGrid>
      <w:tr w:rsidR="006113CB" w14:paraId="6FA6CE95" w14:textId="77777777" w:rsidTr="002173AB">
        <w:trPr>
          <w:trHeight w:val="1418"/>
        </w:trPr>
        <w:tc>
          <w:tcPr>
            <w:tcW w:w="10450" w:type="dxa"/>
          </w:tcPr>
          <w:p w14:paraId="1CA7E271" w14:textId="77777777" w:rsidR="006113CB" w:rsidRDefault="006113CB" w:rsidP="002173AB">
            <w:pPr>
              <w:rPr>
                <w:lang w:eastAsia="nl-NL"/>
              </w:rPr>
            </w:pPr>
          </w:p>
        </w:tc>
      </w:tr>
    </w:tbl>
    <w:p w14:paraId="6D50198B" w14:textId="77777777" w:rsidR="006113CB" w:rsidRDefault="006113CB" w:rsidP="006113CB">
      <w:pPr>
        <w:rPr>
          <w:lang w:eastAsia="nl-NL"/>
        </w:rPr>
      </w:pPr>
    </w:p>
    <w:p w14:paraId="63434D1E" w14:textId="77777777" w:rsidR="009B3479" w:rsidRDefault="009B3479" w:rsidP="009B3479">
      <w:pPr>
        <w:rPr>
          <w:lang w:eastAsia="nl-NL"/>
        </w:rPr>
      </w:pPr>
    </w:p>
    <w:p w14:paraId="13608C40" w14:textId="77777777" w:rsidR="00A01A55" w:rsidRDefault="00A01A55" w:rsidP="00A01A55">
      <w:pPr>
        <w:rPr>
          <w:lang w:eastAsia="nl-NL"/>
        </w:rPr>
      </w:pPr>
    </w:p>
    <w:p w14:paraId="4FFD8C70" w14:textId="77777777" w:rsidR="003A5747" w:rsidRDefault="003A5747">
      <w:r>
        <w:br w:type="page"/>
      </w:r>
    </w:p>
    <w:tbl>
      <w:tblPr>
        <w:tblStyle w:val="TableGrid"/>
        <w:tblW w:w="0" w:type="auto"/>
        <w:shd w:val="clear" w:color="auto" w:fill="434B59"/>
        <w:tblLook w:val="04A0" w:firstRow="1" w:lastRow="0" w:firstColumn="1" w:lastColumn="0" w:noHBand="0" w:noVBand="1"/>
      </w:tblPr>
      <w:tblGrid>
        <w:gridCol w:w="10450"/>
      </w:tblGrid>
      <w:tr w:rsidR="00A01A55" w:rsidRPr="0065080B" w14:paraId="35250B33" w14:textId="77777777" w:rsidTr="00D15CE5">
        <w:trPr>
          <w:trHeight w:val="454"/>
        </w:trPr>
        <w:tc>
          <w:tcPr>
            <w:tcW w:w="10450" w:type="dxa"/>
            <w:shd w:val="clear" w:color="auto" w:fill="434B59"/>
            <w:vAlign w:val="center"/>
          </w:tcPr>
          <w:p w14:paraId="79F13256" w14:textId="741E7864" w:rsidR="00A01A55" w:rsidRPr="0065080B" w:rsidRDefault="00A01A55" w:rsidP="00D15CE5">
            <w:pPr>
              <w:jc w:val="center"/>
              <w:rPr>
                <w:b/>
                <w:bCs/>
                <w:color w:val="FFFFFF" w:themeColor="background1"/>
                <w:lang w:eastAsia="nl-NL"/>
              </w:rPr>
            </w:pPr>
            <w:r>
              <w:rPr>
                <w:b/>
                <w:bCs/>
                <w:color w:val="FFFFFF" w:themeColor="background1"/>
                <w:lang w:eastAsia="nl-NL"/>
              </w:rPr>
              <w:lastRenderedPageBreak/>
              <w:t>bedrijfsfase</w:t>
            </w:r>
          </w:p>
        </w:tc>
      </w:tr>
    </w:tbl>
    <w:p w14:paraId="32B1A431" w14:textId="134323CB" w:rsidR="00F87B39" w:rsidRDefault="7AEF7499" w:rsidP="002C7EC4">
      <w:pPr>
        <w:rPr>
          <w:lang w:eastAsia="nl-NL"/>
        </w:rPr>
      </w:pPr>
      <w:r w:rsidRPr="7AEF7499">
        <w:rPr>
          <w:lang w:eastAsia="nl-NL"/>
        </w:rPr>
        <w:t>Er zijn verschillende manieren om te definiëren in welke bedrijfsfase je zit. Termen als pre-</w:t>
      </w:r>
      <w:proofErr w:type="spellStart"/>
      <w:r w:rsidRPr="7AEF7499">
        <w:rPr>
          <w:lang w:eastAsia="nl-NL"/>
        </w:rPr>
        <w:t>seed</w:t>
      </w:r>
      <w:proofErr w:type="spellEnd"/>
      <w:r w:rsidRPr="7AEF7499">
        <w:rPr>
          <w:lang w:eastAsia="nl-NL"/>
        </w:rPr>
        <w:t xml:space="preserve">, </w:t>
      </w:r>
      <w:proofErr w:type="spellStart"/>
      <w:r w:rsidRPr="7AEF7499">
        <w:rPr>
          <w:lang w:eastAsia="nl-NL"/>
        </w:rPr>
        <w:t>seed</w:t>
      </w:r>
      <w:proofErr w:type="spellEnd"/>
      <w:r w:rsidRPr="7AEF7499">
        <w:rPr>
          <w:lang w:eastAsia="nl-NL"/>
        </w:rPr>
        <w:t xml:space="preserve">, </w:t>
      </w:r>
      <w:proofErr w:type="spellStart"/>
      <w:r w:rsidRPr="7AEF7499">
        <w:rPr>
          <w:lang w:eastAsia="nl-NL"/>
        </w:rPr>
        <w:t>scale</w:t>
      </w:r>
      <w:proofErr w:type="spellEnd"/>
      <w:r w:rsidRPr="7AEF7499">
        <w:rPr>
          <w:lang w:eastAsia="nl-NL"/>
        </w:rPr>
        <w:t>-up zijn niet eenduidig. Wij hanteren de volgende kwalificaties. Je kan nog in de “idee-fase” zitten, als er voornamelijk plannen gemaakt</w:t>
      </w:r>
      <w:r w:rsidR="00DF6D29">
        <w:rPr>
          <w:lang w:eastAsia="nl-NL"/>
        </w:rPr>
        <w:t xml:space="preserve"> zijn.</w:t>
      </w:r>
      <w:r w:rsidRPr="7AEF7499">
        <w:rPr>
          <w:lang w:eastAsia="nl-NL"/>
        </w:rPr>
        <w:t xml:space="preserve"> “</w:t>
      </w:r>
      <w:proofErr w:type="spellStart"/>
      <w:r w:rsidR="00DF6D29">
        <w:rPr>
          <w:lang w:eastAsia="nl-NL"/>
        </w:rPr>
        <w:t>P</w:t>
      </w:r>
      <w:r w:rsidRPr="7AEF7499">
        <w:rPr>
          <w:lang w:eastAsia="nl-NL"/>
        </w:rPr>
        <w:t>roof</w:t>
      </w:r>
      <w:proofErr w:type="spellEnd"/>
      <w:r w:rsidRPr="7AEF7499">
        <w:rPr>
          <w:lang w:eastAsia="nl-NL"/>
        </w:rPr>
        <w:t>-of-</w:t>
      </w:r>
      <w:proofErr w:type="spellStart"/>
      <w:r w:rsidRPr="7AEF7499">
        <w:rPr>
          <w:lang w:eastAsia="nl-NL"/>
        </w:rPr>
        <w:t>principle</w:t>
      </w:r>
      <w:proofErr w:type="spellEnd"/>
      <w:r w:rsidRPr="7AEF7499">
        <w:rPr>
          <w:lang w:eastAsia="nl-NL"/>
        </w:rPr>
        <w:t>” zien wij als de fase dat in een kleine omgeving, zoals een lab of met een paar pilot-klanten, bewezen is dat het product of idee kan werken. “</w:t>
      </w:r>
      <w:proofErr w:type="spellStart"/>
      <w:r w:rsidR="00DF6D29">
        <w:rPr>
          <w:lang w:eastAsia="nl-NL"/>
        </w:rPr>
        <w:t>P</w:t>
      </w:r>
      <w:r w:rsidRPr="7AEF7499">
        <w:rPr>
          <w:lang w:eastAsia="nl-NL"/>
        </w:rPr>
        <w:t>roof</w:t>
      </w:r>
      <w:proofErr w:type="spellEnd"/>
      <w:r w:rsidRPr="7AEF7499">
        <w:rPr>
          <w:lang w:eastAsia="nl-NL"/>
        </w:rPr>
        <w:t>-of-concept” gaat verder</w:t>
      </w:r>
      <w:r w:rsidR="00D65BA0">
        <w:rPr>
          <w:lang w:eastAsia="nl-NL"/>
        </w:rPr>
        <w:t>:</w:t>
      </w:r>
      <w:r w:rsidRPr="7AEF7499">
        <w:rPr>
          <w:lang w:eastAsia="nl-NL"/>
        </w:rPr>
        <w:t xml:space="preserve"> dan is op wat grotere schaal aangetoond dat het werkt en </w:t>
      </w:r>
      <w:r w:rsidR="00D65BA0">
        <w:rPr>
          <w:lang w:eastAsia="nl-NL"/>
        </w:rPr>
        <w:t xml:space="preserve">is </w:t>
      </w:r>
      <w:r w:rsidRPr="7AEF7499">
        <w:rPr>
          <w:lang w:eastAsia="nl-NL"/>
        </w:rPr>
        <w:t>het ook zeer aannemelijk dat het commercieel haalbaar is. Hierna zien we vaak een “structureer-fase”, waarin organisatie en management steeds belangrijker word</w:t>
      </w:r>
      <w:r w:rsidR="00FD179D">
        <w:rPr>
          <w:lang w:eastAsia="nl-NL"/>
        </w:rPr>
        <w:t>en</w:t>
      </w:r>
      <w:r w:rsidRPr="7AEF7499">
        <w:rPr>
          <w:lang w:eastAsia="nl-NL"/>
        </w:rPr>
        <w:t>, om voor te bereiden op een</w:t>
      </w:r>
      <w:r w:rsidR="008D2E18">
        <w:rPr>
          <w:lang w:eastAsia="nl-NL"/>
        </w:rPr>
        <w:t xml:space="preserve"> snelle</w:t>
      </w:r>
      <w:r w:rsidRPr="7AEF7499">
        <w:rPr>
          <w:lang w:eastAsia="nl-NL"/>
        </w:rPr>
        <w:t xml:space="preserve"> </w:t>
      </w:r>
      <w:r w:rsidR="00A758E2" w:rsidRPr="7AEF7499">
        <w:rPr>
          <w:lang w:eastAsia="nl-NL"/>
        </w:rPr>
        <w:t>groeifase</w:t>
      </w:r>
      <w:r w:rsidRPr="7AEF7499">
        <w:rPr>
          <w:lang w:eastAsia="nl-NL"/>
        </w:rPr>
        <w:t>, waarin je jezelf “</w:t>
      </w:r>
      <w:proofErr w:type="spellStart"/>
      <w:r w:rsidRPr="7AEF7499">
        <w:rPr>
          <w:lang w:eastAsia="nl-NL"/>
        </w:rPr>
        <w:t>scale</w:t>
      </w:r>
      <w:proofErr w:type="spellEnd"/>
      <w:r w:rsidRPr="7AEF7499">
        <w:rPr>
          <w:lang w:eastAsia="nl-NL"/>
        </w:rPr>
        <w:t>-up” kunt noemen.</w:t>
      </w:r>
      <w:r w:rsidR="008D2E18">
        <w:rPr>
          <w:lang w:eastAsia="nl-NL"/>
        </w:rPr>
        <w:t xml:space="preserve"> </w:t>
      </w:r>
    </w:p>
    <w:p w14:paraId="6FD7A50F" w14:textId="174ABC01" w:rsidR="002C7EC4" w:rsidRDefault="00F87B39" w:rsidP="002C7EC4">
      <w:pPr>
        <w:rPr>
          <w:lang w:eastAsia="nl-NL"/>
        </w:rPr>
      </w:pPr>
      <w:r>
        <w:rPr>
          <w:lang w:eastAsia="nl-NL"/>
        </w:rPr>
        <w:t xml:space="preserve">Vooral </w:t>
      </w:r>
      <w:r w:rsidR="00FD179D">
        <w:rPr>
          <w:lang w:eastAsia="nl-NL"/>
        </w:rPr>
        <w:t>met</w:t>
      </w:r>
      <w:r>
        <w:rPr>
          <w:lang w:eastAsia="nl-NL"/>
        </w:rPr>
        <w:t xml:space="preserve"> de laatste en </w:t>
      </w:r>
      <w:r w:rsidR="00A758E2">
        <w:rPr>
          <w:lang w:eastAsia="nl-NL"/>
        </w:rPr>
        <w:t>voorlaatste</w:t>
      </w:r>
      <w:r>
        <w:rPr>
          <w:lang w:eastAsia="nl-NL"/>
        </w:rPr>
        <w:t xml:space="preserve"> fase (structureren en groeien) heeft </w:t>
      </w:r>
      <w:proofErr w:type="spellStart"/>
      <w:r>
        <w:rPr>
          <w:lang w:eastAsia="nl-NL"/>
        </w:rPr>
        <w:t>ifund</w:t>
      </w:r>
      <w:proofErr w:type="spellEnd"/>
      <w:r>
        <w:rPr>
          <w:lang w:eastAsia="nl-NL"/>
        </w:rPr>
        <w:t xml:space="preserve"> veel</w:t>
      </w:r>
      <w:r w:rsidR="00A758E2">
        <w:rPr>
          <w:lang w:eastAsia="nl-NL"/>
        </w:rPr>
        <w:t xml:space="preserve"> </w:t>
      </w:r>
      <w:r>
        <w:rPr>
          <w:lang w:eastAsia="nl-NL"/>
        </w:rPr>
        <w:t xml:space="preserve">ervaring en kunnen we </w:t>
      </w:r>
      <w:r w:rsidR="0036128F">
        <w:rPr>
          <w:lang w:eastAsia="nl-NL"/>
        </w:rPr>
        <w:t>goed helpen</w:t>
      </w:r>
      <w:r>
        <w:rPr>
          <w:lang w:eastAsia="nl-NL"/>
        </w:rPr>
        <w:t>.</w:t>
      </w:r>
    </w:p>
    <w:p w14:paraId="291B2877" w14:textId="040B9864" w:rsidR="004F1AA3" w:rsidRDefault="004F1AA3" w:rsidP="002C7EC4">
      <w:pPr>
        <w:rPr>
          <w:lang w:eastAsia="nl-NL"/>
        </w:rPr>
      </w:pPr>
    </w:p>
    <w:p w14:paraId="12BCC92B" w14:textId="77777777" w:rsidR="00534002" w:rsidRDefault="00534002" w:rsidP="00534002">
      <w:pPr>
        <w:rPr>
          <w:lang w:eastAsia="nl-NL"/>
        </w:rPr>
      </w:pPr>
      <w:r w:rsidRPr="00534002">
        <w:rPr>
          <w:b/>
          <w:bCs/>
          <w:lang w:eastAsia="nl-NL"/>
        </w:rPr>
        <w:t>Geef een beknopte historie van het bedrijf</w:t>
      </w:r>
      <w:r>
        <w:rPr>
          <w:lang w:eastAsia="nl-NL"/>
        </w:rPr>
        <w:t>. Wanneer en met wie is het begonnen, en waarom?</w:t>
      </w:r>
    </w:p>
    <w:tbl>
      <w:tblPr>
        <w:tblStyle w:val="TableGrid"/>
        <w:tblW w:w="0" w:type="auto"/>
        <w:tblLook w:val="04A0" w:firstRow="1" w:lastRow="0" w:firstColumn="1" w:lastColumn="0" w:noHBand="0" w:noVBand="1"/>
      </w:tblPr>
      <w:tblGrid>
        <w:gridCol w:w="10450"/>
      </w:tblGrid>
      <w:tr w:rsidR="00534002" w14:paraId="560AD3CA" w14:textId="77777777" w:rsidTr="0062364E">
        <w:trPr>
          <w:trHeight w:val="1418"/>
        </w:trPr>
        <w:tc>
          <w:tcPr>
            <w:tcW w:w="10450" w:type="dxa"/>
          </w:tcPr>
          <w:p w14:paraId="6F7E297F" w14:textId="77777777" w:rsidR="00534002" w:rsidRDefault="00534002" w:rsidP="0062364E">
            <w:pPr>
              <w:rPr>
                <w:lang w:eastAsia="nl-NL"/>
              </w:rPr>
            </w:pPr>
          </w:p>
        </w:tc>
      </w:tr>
    </w:tbl>
    <w:p w14:paraId="786BC086" w14:textId="77777777" w:rsidR="00534002" w:rsidRDefault="00534002" w:rsidP="00534002">
      <w:pPr>
        <w:rPr>
          <w:lang w:eastAsia="nl-NL"/>
        </w:rPr>
      </w:pPr>
    </w:p>
    <w:p w14:paraId="6E3AD470" w14:textId="2C175CAA" w:rsidR="00640261" w:rsidRDefault="004F1AA3" w:rsidP="002C7EC4">
      <w:pPr>
        <w:rPr>
          <w:lang w:eastAsia="nl-NL"/>
        </w:rPr>
      </w:pPr>
      <w:r w:rsidRPr="7AEF7499">
        <w:rPr>
          <w:b/>
          <w:bCs/>
          <w:lang w:eastAsia="nl-NL"/>
        </w:rPr>
        <w:t>In welke fase zit het bedrijf?</w:t>
      </w:r>
      <w:r w:rsidRPr="7AEF7499">
        <w:rPr>
          <w:lang w:eastAsia="nl-NL"/>
        </w:rPr>
        <w:t xml:space="preserve"> Licht toe welke stappen al genomen zijn om hier te komen. Gaat het om een technisch</w:t>
      </w:r>
      <w:r>
        <w:rPr>
          <w:lang w:eastAsia="nl-NL"/>
        </w:rPr>
        <w:t>e innovatie</w:t>
      </w:r>
      <w:r w:rsidRPr="7AEF7499">
        <w:rPr>
          <w:lang w:eastAsia="nl-NL"/>
        </w:rPr>
        <w:t>, geef da</w:t>
      </w:r>
      <w:r>
        <w:rPr>
          <w:lang w:eastAsia="nl-NL"/>
        </w:rPr>
        <w:t>n</w:t>
      </w:r>
      <w:r w:rsidRPr="7AEF7499">
        <w:rPr>
          <w:lang w:eastAsia="nl-NL"/>
        </w:rPr>
        <w:t xml:space="preserve"> aan op welk </w:t>
      </w:r>
      <w:hyperlink r:id="rId9">
        <w:r w:rsidRPr="7AEF7499">
          <w:rPr>
            <w:rStyle w:val="Hyperlink"/>
            <w:lang w:eastAsia="nl-NL"/>
          </w:rPr>
          <w:t>TRL</w:t>
        </w:r>
      </w:hyperlink>
      <w:r w:rsidRPr="7AEF7499">
        <w:rPr>
          <w:lang w:eastAsia="nl-NL"/>
        </w:rPr>
        <w:t xml:space="preserve"> de ontwikkeling i</w:t>
      </w:r>
      <w:r>
        <w:rPr>
          <w:lang w:eastAsia="nl-NL"/>
        </w:rPr>
        <w:t>s.</w:t>
      </w:r>
    </w:p>
    <w:tbl>
      <w:tblPr>
        <w:tblStyle w:val="TableGrid"/>
        <w:tblW w:w="0" w:type="auto"/>
        <w:tblLook w:val="04A0" w:firstRow="1" w:lastRow="0" w:firstColumn="1" w:lastColumn="0" w:noHBand="0" w:noVBand="1"/>
      </w:tblPr>
      <w:tblGrid>
        <w:gridCol w:w="10450"/>
      </w:tblGrid>
      <w:tr w:rsidR="00D318AA" w14:paraId="1B275A42" w14:textId="77777777" w:rsidTr="00D15CE5">
        <w:trPr>
          <w:trHeight w:val="1418"/>
        </w:trPr>
        <w:tc>
          <w:tcPr>
            <w:tcW w:w="10450" w:type="dxa"/>
          </w:tcPr>
          <w:p w14:paraId="64BF54DC" w14:textId="2770C3E1" w:rsidR="00D318AA" w:rsidRDefault="00D318AA" w:rsidP="00D15CE5">
            <w:pPr>
              <w:rPr>
                <w:lang w:eastAsia="nl-NL"/>
              </w:rPr>
            </w:pPr>
          </w:p>
        </w:tc>
      </w:tr>
    </w:tbl>
    <w:p w14:paraId="3C8F110F" w14:textId="77777777" w:rsidR="00E81AF4" w:rsidRDefault="00E81AF4" w:rsidP="002C7EC4">
      <w:pPr>
        <w:rPr>
          <w:lang w:eastAsia="nl-NL"/>
        </w:rPr>
      </w:pPr>
    </w:p>
    <w:p w14:paraId="55B517EE" w14:textId="4BC2D03D" w:rsidR="00D318AA" w:rsidRPr="00D1118F" w:rsidRDefault="00C302F0" w:rsidP="00D318AA">
      <w:pPr>
        <w:rPr>
          <w:lang w:eastAsia="nl-NL"/>
        </w:rPr>
      </w:pPr>
      <w:r w:rsidRPr="7AEF7499">
        <w:rPr>
          <w:b/>
          <w:bCs/>
          <w:lang w:eastAsia="nl-NL"/>
        </w:rPr>
        <w:t>Welke</w:t>
      </w:r>
      <w:r w:rsidR="7AEF7499" w:rsidRPr="7AEF7499">
        <w:rPr>
          <w:b/>
          <w:bCs/>
          <w:lang w:eastAsia="nl-NL"/>
        </w:rPr>
        <w:t xml:space="preserve"> uitdagingen of ontwikkelingen </w:t>
      </w:r>
      <w:r w:rsidR="00A03EB8">
        <w:rPr>
          <w:b/>
          <w:bCs/>
          <w:lang w:eastAsia="nl-NL"/>
        </w:rPr>
        <w:t>verwacht je nog tegen te komen</w:t>
      </w:r>
      <w:r w:rsidR="7AEF7499" w:rsidRPr="7AEF7499">
        <w:rPr>
          <w:b/>
          <w:bCs/>
          <w:lang w:eastAsia="nl-NL"/>
        </w:rPr>
        <w:t>, wat zijn belangrijke mijlpalen voor de komende 2 jaar, en wanneer worden die naar verwachting bereikt?</w:t>
      </w:r>
      <w:r w:rsidR="7AEF7499" w:rsidRPr="7AEF7499">
        <w:rPr>
          <w:lang w:eastAsia="nl-NL"/>
        </w:rPr>
        <w:t xml:space="preserve"> </w:t>
      </w:r>
    </w:p>
    <w:tbl>
      <w:tblPr>
        <w:tblStyle w:val="TableGrid"/>
        <w:tblW w:w="0" w:type="auto"/>
        <w:tblLook w:val="04A0" w:firstRow="1" w:lastRow="0" w:firstColumn="1" w:lastColumn="0" w:noHBand="0" w:noVBand="1"/>
      </w:tblPr>
      <w:tblGrid>
        <w:gridCol w:w="10450"/>
      </w:tblGrid>
      <w:tr w:rsidR="00D318AA" w14:paraId="57014D0E" w14:textId="77777777" w:rsidTr="00D15CE5">
        <w:trPr>
          <w:trHeight w:val="1418"/>
        </w:trPr>
        <w:tc>
          <w:tcPr>
            <w:tcW w:w="10450" w:type="dxa"/>
          </w:tcPr>
          <w:p w14:paraId="1F63E97E" w14:textId="77777777" w:rsidR="00D318AA" w:rsidRDefault="00D318AA" w:rsidP="00D15CE5">
            <w:pPr>
              <w:rPr>
                <w:lang w:eastAsia="nl-NL"/>
              </w:rPr>
            </w:pPr>
          </w:p>
        </w:tc>
      </w:tr>
    </w:tbl>
    <w:p w14:paraId="6CC5B654" w14:textId="77F093AC" w:rsidR="00640261" w:rsidRDefault="00640261" w:rsidP="002C7EC4">
      <w:pPr>
        <w:rPr>
          <w:lang w:eastAsia="nl-NL"/>
        </w:rPr>
      </w:pPr>
    </w:p>
    <w:p w14:paraId="7BC733A0" w14:textId="343DD371" w:rsidR="00D318AA" w:rsidRPr="00D1118F" w:rsidRDefault="00C302F0" w:rsidP="00D318AA">
      <w:pPr>
        <w:rPr>
          <w:lang w:eastAsia="nl-NL"/>
        </w:rPr>
      </w:pPr>
      <w:r w:rsidRPr="7AEF7499">
        <w:rPr>
          <w:b/>
          <w:bCs/>
          <w:lang w:eastAsia="nl-NL"/>
        </w:rPr>
        <w:t>Hoeveel</w:t>
      </w:r>
      <w:r w:rsidR="7AEF7499" w:rsidRPr="7AEF7499">
        <w:rPr>
          <w:b/>
          <w:bCs/>
          <w:lang w:eastAsia="nl-NL"/>
        </w:rPr>
        <w:t xml:space="preserve"> betalende klanten heb je al? En wat was de omzet over de laatste 12 maanden?</w:t>
      </w:r>
      <w:r w:rsidR="7AEF7499" w:rsidRPr="7AEF7499">
        <w:rPr>
          <w:lang w:eastAsia="nl-NL"/>
        </w:rPr>
        <w:t xml:space="preserve"> </w:t>
      </w:r>
    </w:p>
    <w:tbl>
      <w:tblPr>
        <w:tblStyle w:val="TableGrid"/>
        <w:tblW w:w="0" w:type="auto"/>
        <w:tblLook w:val="04A0" w:firstRow="1" w:lastRow="0" w:firstColumn="1" w:lastColumn="0" w:noHBand="0" w:noVBand="1"/>
      </w:tblPr>
      <w:tblGrid>
        <w:gridCol w:w="10450"/>
      </w:tblGrid>
      <w:tr w:rsidR="00D318AA" w14:paraId="407BD33B" w14:textId="77777777" w:rsidTr="00D15CE5">
        <w:trPr>
          <w:trHeight w:val="1418"/>
        </w:trPr>
        <w:tc>
          <w:tcPr>
            <w:tcW w:w="10450" w:type="dxa"/>
          </w:tcPr>
          <w:p w14:paraId="2414793D" w14:textId="77777777" w:rsidR="00D318AA" w:rsidRDefault="00D318AA" w:rsidP="00D15CE5">
            <w:pPr>
              <w:rPr>
                <w:lang w:eastAsia="nl-NL"/>
              </w:rPr>
            </w:pPr>
          </w:p>
        </w:tc>
      </w:tr>
    </w:tbl>
    <w:p w14:paraId="69634F81" w14:textId="77777777" w:rsidR="00D318AA" w:rsidRDefault="00D318AA" w:rsidP="00D318AA">
      <w:pPr>
        <w:rPr>
          <w:lang w:eastAsia="nl-NL"/>
        </w:rPr>
      </w:pPr>
    </w:p>
    <w:p w14:paraId="66AA1FB8" w14:textId="278FB6A7" w:rsidR="00A01A55" w:rsidRDefault="00A01A55" w:rsidP="002C7EC4">
      <w:pPr>
        <w:rPr>
          <w:lang w:eastAsia="nl-NL"/>
        </w:rPr>
      </w:pPr>
    </w:p>
    <w:p w14:paraId="4F5EF238" w14:textId="77777777" w:rsidR="00A01A55" w:rsidRDefault="00A01A55" w:rsidP="002C7EC4"/>
    <w:p w14:paraId="37E68A70" w14:textId="77777777" w:rsidR="00200507" w:rsidRDefault="003A5747" w:rsidP="00200507">
      <w:r>
        <w:br w:type="page"/>
      </w:r>
    </w:p>
    <w:tbl>
      <w:tblPr>
        <w:tblStyle w:val="TableGrid"/>
        <w:tblW w:w="0" w:type="auto"/>
        <w:shd w:val="clear" w:color="auto" w:fill="434B59"/>
        <w:tblLook w:val="04A0" w:firstRow="1" w:lastRow="0" w:firstColumn="1" w:lastColumn="0" w:noHBand="0" w:noVBand="1"/>
      </w:tblPr>
      <w:tblGrid>
        <w:gridCol w:w="10450"/>
      </w:tblGrid>
      <w:tr w:rsidR="00200507" w:rsidRPr="0065080B" w14:paraId="6759D1C9" w14:textId="77777777" w:rsidTr="00D15CE5">
        <w:trPr>
          <w:trHeight w:val="454"/>
        </w:trPr>
        <w:tc>
          <w:tcPr>
            <w:tcW w:w="10450" w:type="dxa"/>
            <w:shd w:val="clear" w:color="auto" w:fill="434B59"/>
            <w:vAlign w:val="center"/>
          </w:tcPr>
          <w:p w14:paraId="2259BAA3" w14:textId="77777777" w:rsidR="00200507" w:rsidRPr="0065080B" w:rsidRDefault="00200507" w:rsidP="00D15CE5">
            <w:pPr>
              <w:jc w:val="center"/>
              <w:rPr>
                <w:b/>
                <w:bCs/>
                <w:color w:val="FFFFFF" w:themeColor="background1"/>
                <w:lang w:eastAsia="nl-NL"/>
              </w:rPr>
            </w:pPr>
            <w:r>
              <w:rPr>
                <w:b/>
                <w:bCs/>
                <w:color w:val="FFFFFF" w:themeColor="background1"/>
                <w:lang w:eastAsia="nl-NL"/>
              </w:rPr>
              <w:lastRenderedPageBreak/>
              <w:t>sterktes, zwaktes, kansen, bedreigingen</w:t>
            </w:r>
          </w:p>
        </w:tc>
      </w:tr>
    </w:tbl>
    <w:p w14:paraId="7BD1EC4D" w14:textId="42E566D3" w:rsidR="00200507" w:rsidRDefault="7AEF7499" w:rsidP="00200507">
      <w:pPr>
        <w:rPr>
          <w:lang w:eastAsia="nl-NL"/>
        </w:rPr>
      </w:pPr>
      <w:r w:rsidRPr="7AEF7499">
        <w:rPr>
          <w:lang w:eastAsia="nl-NL"/>
        </w:rPr>
        <w:t xml:space="preserve">Als je het nog nooit hebt gedaan, loont het meestal om je goed te verdiepen in een </w:t>
      </w:r>
      <w:hyperlink r:id="rId10">
        <w:r w:rsidRPr="7AEF7499">
          <w:rPr>
            <w:rStyle w:val="Hyperlink"/>
            <w:lang w:eastAsia="nl-NL"/>
          </w:rPr>
          <w:t>SWOT-analyse</w:t>
        </w:r>
      </w:hyperlink>
      <w:r w:rsidRPr="7AEF7499">
        <w:rPr>
          <w:lang w:eastAsia="nl-NL"/>
        </w:rPr>
        <w:t xml:space="preserve">. Sterktes en zwaktes zeggen iets over jouw bedrijf, het zijn interne factoren. Ze onderscheiden je van concurrenten. Kansen en bedreigingen zeggen iets over de markt, het zijn externe factoren en zijn hetzelfde voor jou en je concurrenten. Stop niet bij het benoemen van deze items, maar verbind ze ook met elkaar in een confrontatiematrix. Daar komen de juiste strategievragen uit. </w:t>
      </w:r>
    </w:p>
    <w:p w14:paraId="3F632F79" w14:textId="77777777" w:rsidR="00200507" w:rsidRDefault="00200507" w:rsidP="00200507"/>
    <w:p w14:paraId="5B210534" w14:textId="0F68AE1F" w:rsidR="00200507" w:rsidRDefault="00C302F0" w:rsidP="00200507">
      <w:pPr>
        <w:rPr>
          <w:lang w:eastAsia="nl-NL"/>
        </w:rPr>
      </w:pPr>
      <w:r w:rsidRPr="7AEF7499">
        <w:rPr>
          <w:b/>
          <w:bCs/>
        </w:rPr>
        <w:t>Benoem</w:t>
      </w:r>
      <w:r w:rsidR="7AEF7499" w:rsidRPr="7AEF7499">
        <w:rPr>
          <w:b/>
          <w:bCs/>
        </w:rPr>
        <w:t xml:space="preserve"> een aantal sterktes en zwaktes van je bedrijf. </w:t>
      </w:r>
      <w:r w:rsidR="7AEF7499" w:rsidRPr="7AEF7499">
        <w:rPr>
          <w:lang w:eastAsia="nl-NL"/>
        </w:rPr>
        <w:t>Wees eerlijk en houd het zuiver: dit zijn interne factoren!</w:t>
      </w:r>
    </w:p>
    <w:tbl>
      <w:tblPr>
        <w:tblStyle w:val="TableGrid"/>
        <w:tblW w:w="0" w:type="auto"/>
        <w:tblLook w:val="04A0" w:firstRow="1" w:lastRow="0" w:firstColumn="1" w:lastColumn="0" w:noHBand="0" w:noVBand="1"/>
      </w:tblPr>
      <w:tblGrid>
        <w:gridCol w:w="10450"/>
      </w:tblGrid>
      <w:tr w:rsidR="00200507" w14:paraId="2DB4D50B" w14:textId="77777777" w:rsidTr="00D15CE5">
        <w:trPr>
          <w:trHeight w:val="1418"/>
        </w:trPr>
        <w:tc>
          <w:tcPr>
            <w:tcW w:w="10450" w:type="dxa"/>
          </w:tcPr>
          <w:p w14:paraId="1CD18A56" w14:textId="77777777" w:rsidR="00200507" w:rsidRDefault="00200507" w:rsidP="00D15CE5">
            <w:pPr>
              <w:rPr>
                <w:lang w:eastAsia="nl-NL"/>
              </w:rPr>
            </w:pPr>
          </w:p>
        </w:tc>
      </w:tr>
    </w:tbl>
    <w:p w14:paraId="0D5DCBA2" w14:textId="77777777" w:rsidR="00200507" w:rsidRDefault="00200507" w:rsidP="00200507">
      <w:pPr>
        <w:rPr>
          <w:lang w:eastAsia="nl-NL"/>
        </w:rPr>
      </w:pPr>
    </w:p>
    <w:p w14:paraId="6259C803" w14:textId="3A239831" w:rsidR="00200507" w:rsidRPr="00D1118F" w:rsidRDefault="00C302F0" w:rsidP="00200507">
      <w:pPr>
        <w:rPr>
          <w:lang w:eastAsia="nl-NL"/>
        </w:rPr>
      </w:pPr>
      <w:r w:rsidRPr="7AEF7499">
        <w:rPr>
          <w:b/>
          <w:bCs/>
          <w:lang w:eastAsia="nl-NL"/>
        </w:rPr>
        <w:t>Beschrijf</w:t>
      </w:r>
      <w:r w:rsidR="7AEF7499" w:rsidRPr="7AEF7499">
        <w:rPr>
          <w:b/>
          <w:bCs/>
          <w:lang w:eastAsia="nl-NL"/>
        </w:rPr>
        <w:t xml:space="preserve"> de markt waarin je je begeeft en benoem een aantal kansen en bedreigingen. </w:t>
      </w:r>
      <w:r w:rsidR="7AEF7499" w:rsidRPr="7AEF7499">
        <w:rPr>
          <w:lang w:eastAsia="nl-NL"/>
        </w:rPr>
        <w:t>Houd het zuiver: dit zijn externe factoren!</w:t>
      </w:r>
    </w:p>
    <w:tbl>
      <w:tblPr>
        <w:tblStyle w:val="TableGrid"/>
        <w:tblW w:w="0" w:type="auto"/>
        <w:tblLook w:val="04A0" w:firstRow="1" w:lastRow="0" w:firstColumn="1" w:lastColumn="0" w:noHBand="0" w:noVBand="1"/>
      </w:tblPr>
      <w:tblGrid>
        <w:gridCol w:w="10450"/>
      </w:tblGrid>
      <w:tr w:rsidR="00200507" w14:paraId="23AF2666" w14:textId="77777777" w:rsidTr="00D15CE5">
        <w:trPr>
          <w:trHeight w:val="1418"/>
        </w:trPr>
        <w:tc>
          <w:tcPr>
            <w:tcW w:w="10450" w:type="dxa"/>
          </w:tcPr>
          <w:p w14:paraId="295B03D7" w14:textId="77777777" w:rsidR="00200507" w:rsidRDefault="00200507" w:rsidP="00D15CE5">
            <w:pPr>
              <w:rPr>
                <w:lang w:eastAsia="nl-NL"/>
              </w:rPr>
            </w:pPr>
          </w:p>
        </w:tc>
      </w:tr>
    </w:tbl>
    <w:p w14:paraId="4E5CC755" w14:textId="4CCA4C99" w:rsidR="003A5747" w:rsidRDefault="003A5747"/>
    <w:tbl>
      <w:tblPr>
        <w:tblStyle w:val="TableGrid"/>
        <w:tblW w:w="0" w:type="auto"/>
        <w:shd w:val="clear" w:color="auto" w:fill="434B59"/>
        <w:tblLook w:val="04A0" w:firstRow="1" w:lastRow="0" w:firstColumn="1" w:lastColumn="0" w:noHBand="0" w:noVBand="1"/>
      </w:tblPr>
      <w:tblGrid>
        <w:gridCol w:w="10450"/>
      </w:tblGrid>
      <w:tr w:rsidR="002C7EC4" w:rsidRPr="0065080B" w14:paraId="5392C3C2" w14:textId="77777777" w:rsidTr="00D15CE5">
        <w:trPr>
          <w:trHeight w:val="454"/>
        </w:trPr>
        <w:tc>
          <w:tcPr>
            <w:tcW w:w="10450" w:type="dxa"/>
            <w:shd w:val="clear" w:color="auto" w:fill="434B59"/>
            <w:vAlign w:val="center"/>
          </w:tcPr>
          <w:p w14:paraId="3EE43359" w14:textId="4D01851F" w:rsidR="002C7EC4" w:rsidRPr="0065080B" w:rsidRDefault="002C7EC4" w:rsidP="00D15CE5">
            <w:pPr>
              <w:jc w:val="center"/>
              <w:rPr>
                <w:b/>
                <w:bCs/>
                <w:color w:val="FFFFFF" w:themeColor="background1"/>
                <w:lang w:eastAsia="nl-NL"/>
              </w:rPr>
            </w:pPr>
            <w:r>
              <w:rPr>
                <w:b/>
                <w:bCs/>
                <w:color w:val="FFFFFF" w:themeColor="background1"/>
                <w:lang w:eastAsia="nl-NL"/>
              </w:rPr>
              <w:t>concurrenten</w:t>
            </w:r>
          </w:p>
        </w:tc>
      </w:tr>
    </w:tbl>
    <w:p w14:paraId="6D8D88B3" w14:textId="77777777" w:rsidR="002C7EC4" w:rsidRDefault="002C7EC4" w:rsidP="002C7EC4">
      <w:pPr>
        <w:rPr>
          <w:b/>
          <w:bCs/>
          <w:lang w:eastAsia="nl-NL"/>
        </w:rPr>
      </w:pPr>
    </w:p>
    <w:p w14:paraId="187D269D" w14:textId="1FE0FB6B" w:rsidR="002C7EC4" w:rsidRPr="00D1118F" w:rsidRDefault="7AEF7499" w:rsidP="002C7EC4">
      <w:pPr>
        <w:rPr>
          <w:lang w:eastAsia="nl-NL"/>
        </w:rPr>
      </w:pPr>
      <w:r w:rsidRPr="7AEF7499">
        <w:rPr>
          <w:b/>
          <w:bCs/>
          <w:lang w:eastAsia="nl-NL"/>
        </w:rPr>
        <w:t>Welke andere startende of gevestigde bedrijven richten zich op hetzelfde probleem en dezelfde doelgroep die je bij “propositie” hebt genoemd?</w:t>
      </w:r>
      <w:r w:rsidRPr="7AEF7499">
        <w:rPr>
          <w:lang w:eastAsia="nl-NL"/>
        </w:rPr>
        <w:t xml:space="preserve"> Noem in ieder geval de concurrenten, waarmee je je bedrijf zelf vergelijkt en/of die in sommige opzichten verder zijn. Noem per concurrent minstens een duidelijke sterkte en zwakte.</w:t>
      </w:r>
    </w:p>
    <w:tbl>
      <w:tblPr>
        <w:tblStyle w:val="TableGrid"/>
        <w:tblW w:w="0" w:type="auto"/>
        <w:tblLook w:val="04A0" w:firstRow="1" w:lastRow="0" w:firstColumn="1" w:lastColumn="0" w:noHBand="0" w:noVBand="1"/>
      </w:tblPr>
      <w:tblGrid>
        <w:gridCol w:w="10450"/>
      </w:tblGrid>
      <w:tr w:rsidR="002C7EC4" w14:paraId="51C614CB" w14:textId="77777777" w:rsidTr="00D15CE5">
        <w:trPr>
          <w:trHeight w:val="1418"/>
        </w:trPr>
        <w:tc>
          <w:tcPr>
            <w:tcW w:w="10450" w:type="dxa"/>
          </w:tcPr>
          <w:p w14:paraId="143F0C43" w14:textId="77777777" w:rsidR="002C7EC4" w:rsidRDefault="002C7EC4" w:rsidP="00D15CE5">
            <w:pPr>
              <w:rPr>
                <w:lang w:eastAsia="nl-NL"/>
              </w:rPr>
            </w:pPr>
          </w:p>
        </w:tc>
      </w:tr>
    </w:tbl>
    <w:p w14:paraId="3718A143" w14:textId="77777777" w:rsidR="002C7EC4" w:rsidRDefault="002C7EC4" w:rsidP="002C7EC4">
      <w:pPr>
        <w:rPr>
          <w:lang w:eastAsia="nl-NL"/>
        </w:rPr>
      </w:pPr>
    </w:p>
    <w:p w14:paraId="46EF684C" w14:textId="1519FC49" w:rsidR="002C7EC4" w:rsidRPr="00D1118F" w:rsidRDefault="7AEF7499" w:rsidP="002C7EC4">
      <w:pPr>
        <w:rPr>
          <w:lang w:eastAsia="nl-NL"/>
        </w:rPr>
      </w:pPr>
      <w:r w:rsidRPr="7AEF7499">
        <w:rPr>
          <w:b/>
          <w:bCs/>
          <w:lang w:eastAsia="nl-NL"/>
        </w:rPr>
        <w:t>Hoe onderscheid je je van deze concurrenten?</w:t>
      </w:r>
      <w:r w:rsidRPr="7AEF7499">
        <w:rPr>
          <w:lang w:eastAsia="nl-NL"/>
        </w:rPr>
        <w:t xml:space="preserve"> Noem feitelijke en aantoonbare verschillen. Heb je een “</w:t>
      </w:r>
      <w:hyperlink r:id="rId11" w:history="1">
        <w:r w:rsidRPr="7AEF7499">
          <w:rPr>
            <w:rStyle w:val="Hyperlink"/>
            <w:lang w:eastAsia="nl-NL"/>
          </w:rPr>
          <w:t>unfair advantage</w:t>
        </w:r>
      </w:hyperlink>
      <w:r w:rsidRPr="7AEF7499">
        <w:rPr>
          <w:lang w:eastAsia="nl-NL"/>
        </w:rPr>
        <w:t xml:space="preserve">”? </w:t>
      </w:r>
      <w:r w:rsidR="00412FD7">
        <w:rPr>
          <w:lang w:eastAsia="nl-NL"/>
        </w:rPr>
        <w:t>Heb je patenten?</w:t>
      </w:r>
    </w:p>
    <w:tbl>
      <w:tblPr>
        <w:tblStyle w:val="TableGrid"/>
        <w:tblW w:w="0" w:type="auto"/>
        <w:tblLook w:val="04A0" w:firstRow="1" w:lastRow="0" w:firstColumn="1" w:lastColumn="0" w:noHBand="0" w:noVBand="1"/>
      </w:tblPr>
      <w:tblGrid>
        <w:gridCol w:w="10450"/>
      </w:tblGrid>
      <w:tr w:rsidR="002C7EC4" w14:paraId="15FA1B9B" w14:textId="77777777" w:rsidTr="00D15CE5">
        <w:trPr>
          <w:trHeight w:val="1418"/>
        </w:trPr>
        <w:tc>
          <w:tcPr>
            <w:tcW w:w="10450" w:type="dxa"/>
          </w:tcPr>
          <w:p w14:paraId="69810718" w14:textId="77777777" w:rsidR="002C7EC4" w:rsidRDefault="002C7EC4" w:rsidP="00D15CE5">
            <w:pPr>
              <w:rPr>
                <w:lang w:eastAsia="nl-NL"/>
              </w:rPr>
            </w:pPr>
          </w:p>
        </w:tc>
      </w:tr>
    </w:tbl>
    <w:p w14:paraId="78377E10" w14:textId="383A418A" w:rsidR="002B2AA0" w:rsidRDefault="002B2AA0"/>
    <w:p w14:paraId="0785399E" w14:textId="77777777" w:rsidR="00A341EA" w:rsidRDefault="00A341EA">
      <w:r>
        <w:br w:type="page"/>
      </w:r>
    </w:p>
    <w:tbl>
      <w:tblPr>
        <w:tblStyle w:val="TableGrid"/>
        <w:tblW w:w="0" w:type="auto"/>
        <w:shd w:val="clear" w:color="auto" w:fill="434B59"/>
        <w:tblLook w:val="04A0" w:firstRow="1" w:lastRow="0" w:firstColumn="1" w:lastColumn="0" w:noHBand="0" w:noVBand="1"/>
      </w:tblPr>
      <w:tblGrid>
        <w:gridCol w:w="10450"/>
      </w:tblGrid>
      <w:tr w:rsidR="00660BED" w:rsidRPr="0065080B" w14:paraId="30035948" w14:textId="77777777" w:rsidTr="002173AB">
        <w:trPr>
          <w:trHeight w:val="454"/>
        </w:trPr>
        <w:tc>
          <w:tcPr>
            <w:tcW w:w="10450" w:type="dxa"/>
            <w:shd w:val="clear" w:color="auto" w:fill="434B59"/>
            <w:vAlign w:val="center"/>
          </w:tcPr>
          <w:p w14:paraId="44ACB0B1" w14:textId="4A2BA5D2" w:rsidR="00660BED" w:rsidRPr="0065080B" w:rsidRDefault="00660BED" w:rsidP="002173AB">
            <w:pPr>
              <w:jc w:val="center"/>
              <w:rPr>
                <w:b/>
                <w:bCs/>
                <w:color w:val="FFFFFF" w:themeColor="background1"/>
                <w:lang w:eastAsia="nl-NL"/>
              </w:rPr>
            </w:pPr>
            <w:r>
              <w:rPr>
                <w:b/>
                <w:bCs/>
                <w:color w:val="FFFFFF" w:themeColor="background1"/>
                <w:lang w:eastAsia="nl-NL"/>
              </w:rPr>
              <w:lastRenderedPageBreak/>
              <w:t>schaalbaarheid</w:t>
            </w:r>
          </w:p>
        </w:tc>
      </w:tr>
    </w:tbl>
    <w:p w14:paraId="0B84F6FA" w14:textId="20F029C7" w:rsidR="00660BED" w:rsidRDefault="00660BED" w:rsidP="00660BED">
      <w:pPr>
        <w:rPr>
          <w:lang w:eastAsia="nl-NL"/>
        </w:rPr>
      </w:pPr>
      <w:proofErr w:type="spellStart"/>
      <w:r>
        <w:rPr>
          <w:lang w:eastAsia="nl-NL"/>
        </w:rPr>
        <w:t>Ifund</w:t>
      </w:r>
      <w:proofErr w:type="spellEnd"/>
      <w:r>
        <w:rPr>
          <w:lang w:eastAsia="nl-NL"/>
        </w:rPr>
        <w:t xml:space="preserve"> is een echte impact-first </w:t>
      </w:r>
      <w:proofErr w:type="spellStart"/>
      <w:r>
        <w:rPr>
          <w:lang w:eastAsia="nl-NL"/>
        </w:rPr>
        <w:t>investor</w:t>
      </w:r>
      <w:proofErr w:type="spellEnd"/>
      <w:r>
        <w:rPr>
          <w:lang w:eastAsia="nl-NL"/>
        </w:rPr>
        <w:t>. Maar dat betekent juist niet dat we niet groot denken. Impact is niet klein en schattig, impact heeft schaalgrootte. En schaalgrootte heeft ook een kerngezonde businesscase en dus een verdienmodel nodig. Dat gaat het beste in een markt met een grote en groeiende vraag naar jouw product of oplossing.</w:t>
      </w:r>
    </w:p>
    <w:p w14:paraId="070383CE" w14:textId="77777777" w:rsidR="00660BED" w:rsidRDefault="00660BED" w:rsidP="00660BED">
      <w:pPr>
        <w:rPr>
          <w:lang w:eastAsia="nl-NL"/>
        </w:rPr>
      </w:pPr>
    </w:p>
    <w:p w14:paraId="2CE4250B" w14:textId="2421F6D9" w:rsidR="00660BED" w:rsidRPr="00FC7B39" w:rsidRDefault="00C302F0" w:rsidP="00660BED">
      <w:pPr>
        <w:rPr>
          <w:lang w:eastAsia="nl-NL"/>
        </w:rPr>
      </w:pPr>
      <w:r>
        <w:rPr>
          <w:b/>
          <w:bCs/>
          <w:lang w:eastAsia="nl-NL"/>
        </w:rPr>
        <w:t>Hoe</w:t>
      </w:r>
      <w:r w:rsidR="00660BED">
        <w:rPr>
          <w:b/>
          <w:bCs/>
          <w:lang w:eastAsia="nl-NL"/>
        </w:rPr>
        <w:t xml:space="preserve"> beoordeel je de schaalbaarheid van je onderneming </w:t>
      </w:r>
      <w:r w:rsidR="00B72CAA">
        <w:rPr>
          <w:b/>
          <w:bCs/>
          <w:lang w:eastAsia="nl-NL"/>
        </w:rPr>
        <w:t>en</w:t>
      </w:r>
      <w:r w:rsidR="00660BED">
        <w:rPr>
          <w:b/>
          <w:bCs/>
          <w:lang w:eastAsia="nl-NL"/>
        </w:rPr>
        <w:t xml:space="preserve"> </w:t>
      </w:r>
      <w:r w:rsidR="00B72CAA">
        <w:rPr>
          <w:b/>
          <w:bCs/>
          <w:lang w:eastAsia="nl-NL"/>
        </w:rPr>
        <w:t xml:space="preserve">wat </w:t>
      </w:r>
      <w:r w:rsidR="00660BED">
        <w:rPr>
          <w:b/>
          <w:bCs/>
          <w:lang w:eastAsia="nl-NL"/>
        </w:rPr>
        <w:t>zijn de plannen en ambities op dit vlak?</w:t>
      </w:r>
      <w:r w:rsidR="00B72CAA">
        <w:rPr>
          <w:b/>
          <w:bCs/>
          <w:lang w:eastAsia="nl-NL"/>
        </w:rPr>
        <w:t xml:space="preserve"> </w:t>
      </w:r>
      <w:r w:rsidR="00B72CAA" w:rsidRPr="00FC7B39">
        <w:rPr>
          <w:lang w:eastAsia="nl-NL"/>
        </w:rPr>
        <w:t>Onderbouw de schaalbaarheid.</w:t>
      </w:r>
    </w:p>
    <w:tbl>
      <w:tblPr>
        <w:tblStyle w:val="TableGrid"/>
        <w:tblW w:w="0" w:type="auto"/>
        <w:tblLook w:val="04A0" w:firstRow="1" w:lastRow="0" w:firstColumn="1" w:lastColumn="0" w:noHBand="0" w:noVBand="1"/>
      </w:tblPr>
      <w:tblGrid>
        <w:gridCol w:w="10450"/>
      </w:tblGrid>
      <w:tr w:rsidR="00660BED" w14:paraId="5C7B78EB" w14:textId="77777777" w:rsidTr="002173AB">
        <w:trPr>
          <w:trHeight w:val="1418"/>
        </w:trPr>
        <w:tc>
          <w:tcPr>
            <w:tcW w:w="10450" w:type="dxa"/>
          </w:tcPr>
          <w:p w14:paraId="476DDB1B" w14:textId="77777777" w:rsidR="00660BED" w:rsidRDefault="00660BED" w:rsidP="002173AB">
            <w:pPr>
              <w:rPr>
                <w:lang w:eastAsia="nl-NL"/>
              </w:rPr>
            </w:pPr>
          </w:p>
        </w:tc>
      </w:tr>
    </w:tbl>
    <w:p w14:paraId="537BAD8A" w14:textId="640FC6EB" w:rsidR="00A1478F" w:rsidRDefault="00A1478F" w:rsidP="00A1478F">
      <w:pPr>
        <w:rPr>
          <w:lang w:eastAsia="nl-NL"/>
        </w:rPr>
      </w:pPr>
    </w:p>
    <w:p w14:paraId="6A8B5913" w14:textId="2CDEBDB5" w:rsidR="002B7D3D" w:rsidRPr="00FC7B39" w:rsidRDefault="00C302F0" w:rsidP="002B7D3D">
      <w:pPr>
        <w:rPr>
          <w:lang w:eastAsia="nl-NL"/>
        </w:rPr>
      </w:pPr>
      <w:r w:rsidRPr="002B7D3D">
        <w:rPr>
          <w:b/>
          <w:bCs/>
          <w:lang w:eastAsia="nl-NL"/>
        </w:rPr>
        <w:t>Heb</w:t>
      </w:r>
      <w:r w:rsidR="002B7D3D" w:rsidRPr="002B7D3D">
        <w:rPr>
          <w:b/>
          <w:bCs/>
          <w:lang w:eastAsia="nl-NL"/>
        </w:rPr>
        <w:t xml:space="preserve"> je een duidelijk exit-scenario voor ogen, of heb je daar nog niet over nagedacht? </w:t>
      </w:r>
      <w:r w:rsidR="002B7D3D" w:rsidRPr="00FC7B39">
        <w:rPr>
          <w:lang w:eastAsia="nl-NL"/>
        </w:rPr>
        <w:t xml:space="preserve">Als je dat wel doet, wat zijn dan mogelijkheden? </w:t>
      </w:r>
    </w:p>
    <w:tbl>
      <w:tblPr>
        <w:tblStyle w:val="TableGrid"/>
        <w:tblW w:w="0" w:type="auto"/>
        <w:tblLook w:val="04A0" w:firstRow="1" w:lastRow="0" w:firstColumn="1" w:lastColumn="0" w:noHBand="0" w:noVBand="1"/>
      </w:tblPr>
      <w:tblGrid>
        <w:gridCol w:w="10450"/>
      </w:tblGrid>
      <w:tr w:rsidR="002B7D3D" w14:paraId="33FC4EF9" w14:textId="77777777" w:rsidTr="00D15CE5">
        <w:trPr>
          <w:trHeight w:val="1418"/>
        </w:trPr>
        <w:tc>
          <w:tcPr>
            <w:tcW w:w="10450" w:type="dxa"/>
          </w:tcPr>
          <w:p w14:paraId="7EE50BA2" w14:textId="77777777" w:rsidR="002B7D3D" w:rsidRDefault="002B7D3D" w:rsidP="00D15CE5">
            <w:pPr>
              <w:rPr>
                <w:lang w:eastAsia="nl-NL"/>
              </w:rPr>
            </w:pPr>
          </w:p>
        </w:tc>
      </w:tr>
    </w:tbl>
    <w:p w14:paraId="7D6BC53F" w14:textId="77777777" w:rsidR="002B7D3D" w:rsidRDefault="002B7D3D" w:rsidP="00A1478F">
      <w:pPr>
        <w:rPr>
          <w:lang w:eastAsia="nl-NL"/>
        </w:rPr>
      </w:pPr>
    </w:p>
    <w:p w14:paraId="7A94DA05" w14:textId="77777777" w:rsidR="009F2F43" w:rsidRDefault="009F2F43">
      <w:r>
        <w:br w:type="page"/>
      </w:r>
    </w:p>
    <w:tbl>
      <w:tblPr>
        <w:tblStyle w:val="TableGrid"/>
        <w:tblW w:w="0" w:type="auto"/>
        <w:shd w:val="clear" w:color="auto" w:fill="434B59"/>
        <w:tblLook w:val="04A0" w:firstRow="1" w:lastRow="0" w:firstColumn="1" w:lastColumn="0" w:noHBand="0" w:noVBand="1"/>
      </w:tblPr>
      <w:tblGrid>
        <w:gridCol w:w="10450"/>
      </w:tblGrid>
      <w:tr w:rsidR="00A1478F" w:rsidRPr="0065080B" w14:paraId="5D43ED61" w14:textId="77777777" w:rsidTr="7B53CEB7">
        <w:trPr>
          <w:trHeight w:val="454"/>
        </w:trPr>
        <w:tc>
          <w:tcPr>
            <w:tcW w:w="10450" w:type="dxa"/>
            <w:shd w:val="clear" w:color="auto" w:fill="434B59"/>
            <w:vAlign w:val="center"/>
          </w:tcPr>
          <w:p w14:paraId="4ABD5A74" w14:textId="4CB5EEBE" w:rsidR="00A1478F" w:rsidRPr="0065080B" w:rsidRDefault="7B53CEB7" w:rsidP="002173AB">
            <w:pPr>
              <w:jc w:val="center"/>
              <w:rPr>
                <w:b/>
                <w:bCs/>
                <w:color w:val="FFFFFF" w:themeColor="background1"/>
                <w:lang w:eastAsia="nl-NL"/>
              </w:rPr>
            </w:pPr>
            <w:r w:rsidRPr="7B53CEB7">
              <w:rPr>
                <w:b/>
                <w:bCs/>
                <w:color w:val="FFFFFF" w:themeColor="background1"/>
                <w:lang w:eastAsia="nl-NL"/>
              </w:rPr>
              <w:lastRenderedPageBreak/>
              <w:t>team</w:t>
            </w:r>
          </w:p>
        </w:tc>
      </w:tr>
    </w:tbl>
    <w:p w14:paraId="72F4B13B" w14:textId="3159226E" w:rsidR="007A2A8C" w:rsidRDefault="7AEF7499" w:rsidP="00A03B7C">
      <w:pPr>
        <w:rPr>
          <w:lang w:eastAsia="nl-NL"/>
        </w:rPr>
      </w:pPr>
      <w:r w:rsidRPr="7AEF7499">
        <w:rPr>
          <w:lang w:eastAsia="nl-NL"/>
        </w:rPr>
        <w:t>E</w:t>
      </w:r>
      <w:r w:rsidR="00443A79">
        <w:rPr>
          <w:lang w:eastAsia="nl-NL"/>
        </w:rPr>
        <w:t>é</w:t>
      </w:r>
      <w:r w:rsidRPr="7AEF7499">
        <w:rPr>
          <w:lang w:eastAsia="nl-NL"/>
        </w:rPr>
        <w:t xml:space="preserve">n van de belangrijkste aspecten van een onderneming is het team, de ondernemers. Eventueel aangevuld met managers in loondienst, maar in de basis de (mede-)oprichters, de operationeel actieve aandeelhouders. Vaak is het zo, dat in de fase waarin </w:t>
      </w:r>
      <w:proofErr w:type="spellStart"/>
      <w:r w:rsidRPr="7AEF7499">
        <w:rPr>
          <w:lang w:eastAsia="nl-NL"/>
        </w:rPr>
        <w:t>ifund</w:t>
      </w:r>
      <w:proofErr w:type="spellEnd"/>
      <w:r w:rsidRPr="7AEF7499">
        <w:rPr>
          <w:lang w:eastAsia="nl-NL"/>
        </w:rPr>
        <w:t xml:space="preserve"> investeert</w:t>
      </w:r>
      <w:r w:rsidR="007B1080">
        <w:rPr>
          <w:lang w:eastAsia="nl-NL"/>
        </w:rPr>
        <w:t xml:space="preserve"> – de fase met ambitieuze groeiplannen – dit </w:t>
      </w:r>
      <w:r w:rsidRPr="7AEF7499">
        <w:rPr>
          <w:lang w:eastAsia="nl-NL"/>
        </w:rPr>
        <w:t xml:space="preserve">team versterking kan gebruiken. Juist op dit onderdeel heeft </w:t>
      </w:r>
      <w:proofErr w:type="spellStart"/>
      <w:r w:rsidRPr="7AEF7499">
        <w:rPr>
          <w:lang w:eastAsia="nl-NL"/>
        </w:rPr>
        <w:t>ifund</w:t>
      </w:r>
      <w:proofErr w:type="spellEnd"/>
      <w:r w:rsidRPr="7AEF7499">
        <w:rPr>
          <w:lang w:eastAsia="nl-NL"/>
        </w:rPr>
        <w:t xml:space="preserve"> vaak een meerwaarde. Door dit in de eerste plaats bespreekbaar te maken, te zorgen dat we hierover op een lijn komen en te ondersteunen bij het werven van belangrijke nieuwe teamleden. </w:t>
      </w:r>
    </w:p>
    <w:p w14:paraId="624F8083" w14:textId="77777777" w:rsidR="00627B18" w:rsidRDefault="00627B18" w:rsidP="00A03B7C">
      <w:pPr>
        <w:rPr>
          <w:lang w:eastAsia="nl-NL"/>
        </w:rPr>
      </w:pPr>
    </w:p>
    <w:p w14:paraId="4850856F" w14:textId="3684EB51" w:rsidR="0082149E" w:rsidRPr="00E53819" w:rsidRDefault="00C302F0" w:rsidP="0082149E">
      <w:pPr>
        <w:rPr>
          <w:b/>
          <w:bCs/>
          <w:lang w:eastAsia="nl-NL"/>
        </w:rPr>
      </w:pPr>
      <w:r w:rsidRPr="0082149E">
        <w:rPr>
          <w:b/>
          <w:bCs/>
          <w:lang w:eastAsia="nl-NL"/>
        </w:rPr>
        <w:t>Omschrijf</w:t>
      </w:r>
      <w:r w:rsidR="00424C48" w:rsidRPr="0082149E">
        <w:rPr>
          <w:b/>
          <w:bCs/>
          <w:lang w:eastAsia="nl-NL"/>
        </w:rPr>
        <w:t xml:space="preserve"> kort en bondig de ondernemers, hun achtergrond en hun sterke en ook minder sterke kanten.</w:t>
      </w:r>
      <w:r w:rsidR="0082149E" w:rsidRPr="0082149E">
        <w:rPr>
          <w:b/>
          <w:bCs/>
          <w:lang w:eastAsia="nl-NL"/>
        </w:rPr>
        <w:t xml:space="preserve"> </w:t>
      </w:r>
    </w:p>
    <w:tbl>
      <w:tblPr>
        <w:tblStyle w:val="TableGrid"/>
        <w:tblW w:w="0" w:type="auto"/>
        <w:tblLook w:val="04A0" w:firstRow="1" w:lastRow="0" w:firstColumn="1" w:lastColumn="0" w:noHBand="0" w:noVBand="1"/>
      </w:tblPr>
      <w:tblGrid>
        <w:gridCol w:w="10450"/>
      </w:tblGrid>
      <w:tr w:rsidR="0082149E" w14:paraId="4813A785" w14:textId="77777777" w:rsidTr="002173AB">
        <w:trPr>
          <w:trHeight w:val="1418"/>
        </w:trPr>
        <w:tc>
          <w:tcPr>
            <w:tcW w:w="10450" w:type="dxa"/>
          </w:tcPr>
          <w:p w14:paraId="541BC2F9" w14:textId="77777777" w:rsidR="0082149E" w:rsidRDefault="0082149E" w:rsidP="002173AB">
            <w:pPr>
              <w:rPr>
                <w:lang w:eastAsia="nl-NL"/>
              </w:rPr>
            </w:pPr>
          </w:p>
        </w:tc>
      </w:tr>
    </w:tbl>
    <w:p w14:paraId="350E63B9" w14:textId="5E55BF66" w:rsidR="0082149E" w:rsidRDefault="0082149E" w:rsidP="0082149E">
      <w:pPr>
        <w:rPr>
          <w:lang w:eastAsia="nl-NL"/>
        </w:rPr>
      </w:pPr>
    </w:p>
    <w:p w14:paraId="107C55D6" w14:textId="69D7D65D" w:rsidR="0077236E" w:rsidRPr="00E53819" w:rsidRDefault="00831DC6" w:rsidP="0077236E">
      <w:pPr>
        <w:rPr>
          <w:b/>
          <w:bCs/>
          <w:lang w:eastAsia="nl-NL"/>
        </w:rPr>
      </w:pPr>
      <w:r>
        <w:rPr>
          <w:b/>
          <w:bCs/>
          <w:lang w:eastAsia="nl-NL"/>
        </w:rPr>
        <w:t xml:space="preserve">Hoe </w:t>
      </w:r>
      <w:r w:rsidR="008663D4">
        <w:rPr>
          <w:b/>
          <w:bCs/>
          <w:lang w:eastAsia="nl-NL"/>
        </w:rPr>
        <w:t>zijn</w:t>
      </w:r>
      <w:r>
        <w:rPr>
          <w:b/>
          <w:bCs/>
          <w:lang w:eastAsia="nl-NL"/>
        </w:rPr>
        <w:t xml:space="preserve"> </w:t>
      </w:r>
      <w:r w:rsidR="008663D4">
        <w:rPr>
          <w:b/>
          <w:bCs/>
          <w:lang w:eastAsia="nl-NL"/>
        </w:rPr>
        <w:t xml:space="preserve">de </w:t>
      </w:r>
      <w:r>
        <w:rPr>
          <w:b/>
          <w:bCs/>
          <w:lang w:eastAsia="nl-NL"/>
        </w:rPr>
        <w:t>ondernemers</w:t>
      </w:r>
      <w:r w:rsidR="008663D4">
        <w:rPr>
          <w:b/>
          <w:bCs/>
          <w:lang w:eastAsia="nl-NL"/>
        </w:rPr>
        <w:t xml:space="preserve"> verbonden met het bedrijf</w:t>
      </w:r>
      <w:r>
        <w:rPr>
          <w:b/>
          <w:bCs/>
          <w:lang w:eastAsia="nl-NL"/>
        </w:rPr>
        <w:t>?</w:t>
      </w:r>
      <w:r w:rsidR="008663D4">
        <w:rPr>
          <w:b/>
          <w:bCs/>
          <w:lang w:eastAsia="nl-NL"/>
        </w:rPr>
        <w:t xml:space="preserve"> </w:t>
      </w:r>
      <w:r w:rsidR="00BD7B7A" w:rsidRPr="00FC7B39">
        <w:rPr>
          <w:lang w:eastAsia="nl-NL"/>
        </w:rPr>
        <w:t xml:space="preserve">Benoem of de ondernemers parttime of fulltime werkzaam zijn, of er nevenactiviteiten zijn en </w:t>
      </w:r>
      <w:r w:rsidR="00DE6A6C" w:rsidRPr="00FC7B39">
        <w:rPr>
          <w:lang w:eastAsia="nl-NL"/>
        </w:rPr>
        <w:t>welke (cash) investeringen de ondernemers hebben ingebracht.</w:t>
      </w:r>
    </w:p>
    <w:tbl>
      <w:tblPr>
        <w:tblStyle w:val="TableGrid"/>
        <w:tblW w:w="0" w:type="auto"/>
        <w:tblLook w:val="04A0" w:firstRow="1" w:lastRow="0" w:firstColumn="1" w:lastColumn="0" w:noHBand="0" w:noVBand="1"/>
      </w:tblPr>
      <w:tblGrid>
        <w:gridCol w:w="10450"/>
      </w:tblGrid>
      <w:tr w:rsidR="0077236E" w14:paraId="47470065" w14:textId="77777777" w:rsidTr="002F0596">
        <w:trPr>
          <w:trHeight w:val="1418"/>
        </w:trPr>
        <w:tc>
          <w:tcPr>
            <w:tcW w:w="10450" w:type="dxa"/>
          </w:tcPr>
          <w:p w14:paraId="0CF5A852" w14:textId="77777777" w:rsidR="0077236E" w:rsidRDefault="0077236E" w:rsidP="002F0596">
            <w:pPr>
              <w:rPr>
                <w:lang w:eastAsia="nl-NL"/>
              </w:rPr>
            </w:pPr>
          </w:p>
        </w:tc>
      </w:tr>
    </w:tbl>
    <w:p w14:paraId="1FF962AC" w14:textId="77777777" w:rsidR="0077236E" w:rsidRDefault="0077236E" w:rsidP="0082149E">
      <w:pPr>
        <w:rPr>
          <w:lang w:eastAsia="nl-NL"/>
        </w:rPr>
      </w:pPr>
    </w:p>
    <w:p w14:paraId="3C1BDD5F" w14:textId="6B1CF954" w:rsidR="009C298A" w:rsidRPr="00FC7B39" w:rsidRDefault="00C302F0" w:rsidP="009C298A">
      <w:pPr>
        <w:rPr>
          <w:lang w:eastAsia="nl-NL"/>
        </w:rPr>
      </w:pPr>
      <w:r>
        <w:rPr>
          <w:b/>
          <w:bCs/>
          <w:lang w:eastAsia="nl-NL"/>
        </w:rPr>
        <w:t>Welke</w:t>
      </w:r>
      <w:r w:rsidR="0082149E">
        <w:rPr>
          <w:b/>
          <w:bCs/>
          <w:lang w:eastAsia="nl-NL"/>
        </w:rPr>
        <w:t xml:space="preserve"> kwaliteiten missen nog in het huidige team</w:t>
      </w:r>
      <w:r w:rsidR="00541D8A">
        <w:rPr>
          <w:b/>
          <w:bCs/>
          <w:lang w:eastAsia="nl-NL"/>
        </w:rPr>
        <w:t xml:space="preserve">? </w:t>
      </w:r>
      <w:r w:rsidR="00541D8A" w:rsidRPr="00FC7B39">
        <w:rPr>
          <w:lang w:eastAsia="nl-NL"/>
        </w:rPr>
        <w:t>O</w:t>
      </w:r>
      <w:r w:rsidR="003B27EC" w:rsidRPr="00FC7B39">
        <w:rPr>
          <w:lang w:eastAsia="nl-NL"/>
        </w:rPr>
        <w:t>mschrijf voor welke rol je graag</w:t>
      </w:r>
      <w:r w:rsidR="00883180" w:rsidRPr="00FC7B39">
        <w:rPr>
          <w:lang w:eastAsia="nl-NL"/>
        </w:rPr>
        <w:t xml:space="preserve"> uitbreiding zou hebben en welk profiel een kandidaat </w:t>
      </w:r>
      <w:r w:rsidR="009C298A" w:rsidRPr="00FC7B39">
        <w:rPr>
          <w:lang w:eastAsia="nl-NL"/>
        </w:rPr>
        <w:t xml:space="preserve">moet hebben. </w:t>
      </w:r>
    </w:p>
    <w:tbl>
      <w:tblPr>
        <w:tblStyle w:val="TableGrid"/>
        <w:tblW w:w="0" w:type="auto"/>
        <w:tblLook w:val="04A0" w:firstRow="1" w:lastRow="0" w:firstColumn="1" w:lastColumn="0" w:noHBand="0" w:noVBand="1"/>
      </w:tblPr>
      <w:tblGrid>
        <w:gridCol w:w="10450"/>
      </w:tblGrid>
      <w:tr w:rsidR="009C298A" w14:paraId="1D9E2FA2" w14:textId="77777777" w:rsidTr="002173AB">
        <w:trPr>
          <w:trHeight w:val="1418"/>
        </w:trPr>
        <w:tc>
          <w:tcPr>
            <w:tcW w:w="10450" w:type="dxa"/>
          </w:tcPr>
          <w:p w14:paraId="14084DD2" w14:textId="77777777" w:rsidR="009C298A" w:rsidRDefault="009C298A" w:rsidP="002173AB">
            <w:pPr>
              <w:rPr>
                <w:lang w:eastAsia="nl-NL"/>
              </w:rPr>
            </w:pPr>
          </w:p>
        </w:tc>
      </w:tr>
    </w:tbl>
    <w:p w14:paraId="5896121F" w14:textId="2E95A43F" w:rsidR="009C298A" w:rsidRDefault="009C298A" w:rsidP="009C298A">
      <w:pPr>
        <w:rPr>
          <w:lang w:eastAsia="nl-NL"/>
        </w:rPr>
      </w:pPr>
    </w:p>
    <w:p w14:paraId="637B9077" w14:textId="77777777" w:rsidR="000259C8" w:rsidRDefault="000259C8" w:rsidP="000259C8">
      <w:pPr>
        <w:rPr>
          <w:lang w:eastAsia="nl-NL"/>
        </w:rPr>
      </w:pPr>
    </w:p>
    <w:p w14:paraId="6830FA28" w14:textId="77777777" w:rsidR="000259C8" w:rsidRDefault="000259C8">
      <w:r>
        <w:br w:type="page"/>
      </w:r>
    </w:p>
    <w:tbl>
      <w:tblPr>
        <w:tblStyle w:val="TableGrid"/>
        <w:tblW w:w="0" w:type="auto"/>
        <w:shd w:val="clear" w:color="auto" w:fill="434B59"/>
        <w:tblLook w:val="04A0" w:firstRow="1" w:lastRow="0" w:firstColumn="1" w:lastColumn="0" w:noHBand="0" w:noVBand="1"/>
      </w:tblPr>
      <w:tblGrid>
        <w:gridCol w:w="10450"/>
      </w:tblGrid>
      <w:tr w:rsidR="000259C8" w:rsidRPr="0065080B" w14:paraId="49D937D2" w14:textId="77777777" w:rsidTr="00D15CE5">
        <w:trPr>
          <w:trHeight w:val="454"/>
        </w:trPr>
        <w:tc>
          <w:tcPr>
            <w:tcW w:w="10450" w:type="dxa"/>
            <w:shd w:val="clear" w:color="auto" w:fill="434B59"/>
            <w:vAlign w:val="center"/>
          </w:tcPr>
          <w:p w14:paraId="166207FD" w14:textId="6E3451BF" w:rsidR="000259C8" w:rsidRPr="0065080B" w:rsidRDefault="000259C8" w:rsidP="00D15CE5">
            <w:pPr>
              <w:jc w:val="center"/>
              <w:rPr>
                <w:b/>
                <w:bCs/>
                <w:color w:val="FFFFFF" w:themeColor="background1"/>
                <w:lang w:eastAsia="nl-NL"/>
              </w:rPr>
            </w:pPr>
            <w:r>
              <w:rPr>
                <w:b/>
                <w:bCs/>
                <w:color w:val="FFFFFF" w:themeColor="background1"/>
                <w:lang w:eastAsia="nl-NL"/>
              </w:rPr>
              <w:lastRenderedPageBreak/>
              <w:t>structuur en financiering</w:t>
            </w:r>
          </w:p>
        </w:tc>
      </w:tr>
    </w:tbl>
    <w:p w14:paraId="4D75D2DF" w14:textId="76007C4B" w:rsidR="007906BF" w:rsidRDefault="7AEF7499" w:rsidP="00D70114">
      <w:r>
        <w:t xml:space="preserve">Een passende juridische en financiële structurering is een belangrijke randvoorwaarde voor een goede samenwerking tussen </w:t>
      </w:r>
      <w:r w:rsidR="003766B3">
        <w:t xml:space="preserve">de </w:t>
      </w:r>
      <w:r>
        <w:t xml:space="preserve">ondernemers onderling en tussen </w:t>
      </w:r>
      <w:r w:rsidR="003766B3">
        <w:t xml:space="preserve">de </w:t>
      </w:r>
      <w:r>
        <w:t xml:space="preserve">ondernemers en </w:t>
      </w:r>
      <w:r w:rsidR="003766B3">
        <w:t xml:space="preserve">de </w:t>
      </w:r>
      <w:r>
        <w:t xml:space="preserve">investeerder(s). De structuur moet zodanig zijn dat de belangen </w:t>
      </w:r>
      <w:r w:rsidR="00FB30D7">
        <w:t>gebalanceerd</w:t>
      </w:r>
      <w:r>
        <w:t xml:space="preserve"> zijn en de onderneming te allen tijde vaart behoudt en door kan gaan, ook als het tegenzit of er onverhoopt </w:t>
      </w:r>
      <w:r w:rsidR="00B174E6">
        <w:t xml:space="preserve">een </w:t>
      </w:r>
      <w:r>
        <w:t xml:space="preserve">verschil van inzicht ontstaat. Ook hierin kan </w:t>
      </w:r>
      <w:proofErr w:type="spellStart"/>
      <w:r>
        <w:t>ifund</w:t>
      </w:r>
      <w:proofErr w:type="spellEnd"/>
      <w:r>
        <w:t xml:space="preserve"> begeleiding geven. Het is voor ons belangrijk om in een vroege fase alvast inzicht te hebben in het organogram, de huidige kapitalisatietabel (</w:t>
      </w:r>
      <w:r w:rsidR="005F66B1">
        <w:t xml:space="preserve">cap </w:t>
      </w:r>
      <w:proofErr w:type="spellStart"/>
      <w:r>
        <w:t>table</w:t>
      </w:r>
      <w:proofErr w:type="spellEnd"/>
      <w:r>
        <w:t>) en eerdere financieringen.</w:t>
      </w:r>
    </w:p>
    <w:p w14:paraId="207172CC" w14:textId="3B4DBE46" w:rsidR="00A74981" w:rsidRDefault="00A74981" w:rsidP="00D70114"/>
    <w:p w14:paraId="4CA48E5D" w14:textId="27F84923" w:rsidR="00F65D68" w:rsidRPr="00F65D68" w:rsidRDefault="00C302F0" w:rsidP="00F65D68">
      <w:pPr>
        <w:rPr>
          <w:b/>
          <w:bCs/>
          <w:lang w:eastAsia="nl-NL"/>
        </w:rPr>
      </w:pPr>
      <w:r w:rsidRPr="7AEF7499">
        <w:rPr>
          <w:b/>
          <w:bCs/>
        </w:rPr>
        <w:t>Omschrijf</w:t>
      </w:r>
      <w:r w:rsidR="7AEF7499" w:rsidRPr="7AEF7499">
        <w:rPr>
          <w:b/>
          <w:bCs/>
        </w:rPr>
        <w:t xml:space="preserve"> de huidige structuur. </w:t>
      </w:r>
      <w:r w:rsidR="7AEF7499" w:rsidRPr="00FC7B39">
        <w:t>Geef de namen en KvK-nummers van de betrokken entiteiten van aandeelhouders tot en met de onderneming zelf en geef aan welke procentuele aandelenbelangen er zijn.</w:t>
      </w:r>
      <w:r w:rsidR="7AEF7499" w:rsidRPr="7AEF7499">
        <w:rPr>
          <w:b/>
          <w:bCs/>
        </w:rPr>
        <w:t xml:space="preserve"> </w:t>
      </w:r>
    </w:p>
    <w:tbl>
      <w:tblPr>
        <w:tblStyle w:val="TableGrid"/>
        <w:tblW w:w="0" w:type="auto"/>
        <w:tblLook w:val="04A0" w:firstRow="1" w:lastRow="0" w:firstColumn="1" w:lastColumn="0" w:noHBand="0" w:noVBand="1"/>
      </w:tblPr>
      <w:tblGrid>
        <w:gridCol w:w="10450"/>
      </w:tblGrid>
      <w:tr w:rsidR="00F65D68" w14:paraId="08831D07" w14:textId="77777777" w:rsidTr="00D15CE5">
        <w:trPr>
          <w:trHeight w:val="1418"/>
        </w:trPr>
        <w:tc>
          <w:tcPr>
            <w:tcW w:w="10450" w:type="dxa"/>
          </w:tcPr>
          <w:p w14:paraId="5FF65761" w14:textId="77777777" w:rsidR="00F65D68" w:rsidRDefault="00F65D68" w:rsidP="00D15CE5">
            <w:pPr>
              <w:rPr>
                <w:lang w:eastAsia="nl-NL"/>
              </w:rPr>
            </w:pPr>
          </w:p>
        </w:tc>
      </w:tr>
    </w:tbl>
    <w:p w14:paraId="28FD4187" w14:textId="77777777" w:rsidR="00F65D68" w:rsidRDefault="00F65D68" w:rsidP="00F65D68">
      <w:pPr>
        <w:rPr>
          <w:lang w:eastAsia="nl-NL"/>
        </w:rPr>
      </w:pPr>
    </w:p>
    <w:p w14:paraId="5F4F42A9" w14:textId="4463818E" w:rsidR="00FB7DF2" w:rsidRPr="00E53819" w:rsidRDefault="00C302F0" w:rsidP="00FB7DF2">
      <w:pPr>
        <w:rPr>
          <w:b/>
          <w:bCs/>
          <w:lang w:eastAsia="nl-NL"/>
        </w:rPr>
      </w:pPr>
      <w:r w:rsidRPr="00FB7DF2">
        <w:rPr>
          <w:b/>
          <w:bCs/>
        </w:rPr>
        <w:t>Geef</w:t>
      </w:r>
      <w:r w:rsidR="000D5D3D" w:rsidRPr="00FB7DF2">
        <w:rPr>
          <w:b/>
          <w:bCs/>
        </w:rPr>
        <w:t xml:space="preserve"> aan welke financieringen vanaf de start van de onderneming hebben plaatsgevonden</w:t>
      </w:r>
      <w:r w:rsidR="001A2D17" w:rsidRPr="00FB7DF2">
        <w:rPr>
          <w:b/>
          <w:bCs/>
        </w:rPr>
        <w:t xml:space="preserve"> en in we</w:t>
      </w:r>
      <w:r w:rsidR="00F9431A" w:rsidRPr="00FB7DF2">
        <w:rPr>
          <w:b/>
          <w:bCs/>
        </w:rPr>
        <w:t xml:space="preserve">lke vorm. </w:t>
      </w:r>
      <w:r w:rsidR="00F9431A" w:rsidRPr="00FC7B39">
        <w:t xml:space="preserve">Dus alle leningen </w:t>
      </w:r>
      <w:r w:rsidR="00FB7DF2" w:rsidRPr="00FC7B39">
        <w:t>en stortingen door aandeelhouders of investeerders.</w:t>
      </w:r>
      <w:r w:rsidR="00FB7DF2">
        <w:t xml:space="preserve"> (Wie, wanneer, welk bedrag, welke vorm)</w:t>
      </w:r>
      <w:r w:rsidR="00FB7DF2" w:rsidRPr="00FB7DF2">
        <w:rPr>
          <w:b/>
          <w:bCs/>
          <w:lang w:eastAsia="nl-NL"/>
        </w:rPr>
        <w:t xml:space="preserve"> </w:t>
      </w:r>
    </w:p>
    <w:tbl>
      <w:tblPr>
        <w:tblStyle w:val="TableGrid"/>
        <w:tblW w:w="0" w:type="auto"/>
        <w:tblLook w:val="04A0" w:firstRow="1" w:lastRow="0" w:firstColumn="1" w:lastColumn="0" w:noHBand="0" w:noVBand="1"/>
      </w:tblPr>
      <w:tblGrid>
        <w:gridCol w:w="10450"/>
      </w:tblGrid>
      <w:tr w:rsidR="00FB7DF2" w14:paraId="3BE44D98" w14:textId="77777777" w:rsidTr="00D15CE5">
        <w:trPr>
          <w:trHeight w:val="1418"/>
        </w:trPr>
        <w:tc>
          <w:tcPr>
            <w:tcW w:w="10450" w:type="dxa"/>
          </w:tcPr>
          <w:p w14:paraId="7EBD3697" w14:textId="77777777" w:rsidR="00FB7DF2" w:rsidRDefault="00FB7DF2" w:rsidP="00D15CE5">
            <w:pPr>
              <w:rPr>
                <w:lang w:eastAsia="nl-NL"/>
              </w:rPr>
            </w:pPr>
          </w:p>
        </w:tc>
      </w:tr>
    </w:tbl>
    <w:p w14:paraId="308945D1" w14:textId="4728414F" w:rsidR="00A74981" w:rsidRDefault="00A74981" w:rsidP="00D70114"/>
    <w:tbl>
      <w:tblPr>
        <w:tblStyle w:val="TableGrid"/>
        <w:tblW w:w="0" w:type="auto"/>
        <w:shd w:val="clear" w:color="auto" w:fill="434B59"/>
        <w:tblLook w:val="04A0" w:firstRow="1" w:lastRow="0" w:firstColumn="1" w:lastColumn="0" w:noHBand="0" w:noVBand="1"/>
      </w:tblPr>
      <w:tblGrid>
        <w:gridCol w:w="10450"/>
      </w:tblGrid>
      <w:tr w:rsidR="002C2ECB" w:rsidRPr="0065080B" w14:paraId="5F5471A1" w14:textId="77777777" w:rsidTr="002173AB">
        <w:trPr>
          <w:trHeight w:val="454"/>
        </w:trPr>
        <w:tc>
          <w:tcPr>
            <w:tcW w:w="10450" w:type="dxa"/>
            <w:shd w:val="clear" w:color="auto" w:fill="434B59"/>
            <w:vAlign w:val="center"/>
          </w:tcPr>
          <w:p w14:paraId="09ECDFDA" w14:textId="616CA84C" w:rsidR="002C2ECB" w:rsidRPr="0065080B" w:rsidRDefault="00A75677" w:rsidP="002173AB">
            <w:pPr>
              <w:jc w:val="center"/>
              <w:rPr>
                <w:b/>
                <w:bCs/>
                <w:color w:val="FFFFFF" w:themeColor="background1"/>
                <w:lang w:eastAsia="nl-NL"/>
              </w:rPr>
            </w:pPr>
            <w:r>
              <w:rPr>
                <w:b/>
                <w:bCs/>
                <w:color w:val="FFFFFF" w:themeColor="background1"/>
                <w:lang w:eastAsia="nl-NL"/>
              </w:rPr>
              <w:t>investeringsbehoefte</w:t>
            </w:r>
          </w:p>
        </w:tc>
      </w:tr>
    </w:tbl>
    <w:p w14:paraId="6C78F40B" w14:textId="17D929CC" w:rsidR="00424C48" w:rsidRDefault="002C2ECB" w:rsidP="00A03B7C">
      <w:pPr>
        <w:rPr>
          <w:lang w:eastAsia="nl-NL"/>
        </w:rPr>
      </w:pPr>
      <w:r>
        <w:rPr>
          <w:lang w:eastAsia="nl-NL"/>
        </w:rPr>
        <w:t>E</w:t>
      </w:r>
      <w:r w:rsidR="00A6260A">
        <w:rPr>
          <w:lang w:eastAsia="nl-NL"/>
        </w:rPr>
        <w:t>en logisch</w:t>
      </w:r>
      <w:r w:rsidR="00A75677">
        <w:rPr>
          <w:lang w:eastAsia="nl-NL"/>
        </w:rPr>
        <w:t xml:space="preserve">e investeringsbehoefte komt voort uit een cashflowprognose. </w:t>
      </w:r>
      <w:r w:rsidR="000857AD">
        <w:rPr>
          <w:lang w:eastAsia="nl-NL"/>
        </w:rPr>
        <w:t>Dit is eigenlijk een soort combinatie van een exploitatiebegroting en een investeringsbegroting. In een exploitatiebegroting</w:t>
      </w:r>
      <w:r w:rsidR="00803C97">
        <w:rPr>
          <w:lang w:eastAsia="nl-NL"/>
        </w:rPr>
        <w:t xml:space="preserve"> maak je voor de komende 2 </w:t>
      </w:r>
      <w:r w:rsidR="00BE6319">
        <w:rPr>
          <w:lang w:eastAsia="nl-NL"/>
        </w:rPr>
        <w:t>(of meer)</w:t>
      </w:r>
      <w:r w:rsidR="00803C97">
        <w:rPr>
          <w:lang w:eastAsia="nl-NL"/>
        </w:rPr>
        <w:t xml:space="preserve"> jaar een prognose van de omzet en de kosten per maand, op een manier die logisch te herleiden is tot een set aannames (zoals aantal te verkopen</w:t>
      </w:r>
      <w:r w:rsidR="007E51BE">
        <w:rPr>
          <w:lang w:eastAsia="nl-NL"/>
        </w:rPr>
        <w:t xml:space="preserve"> producten of diensten, prijs per stuk, inkoopwaarde, een personeelsplanning, </w:t>
      </w:r>
      <w:proofErr w:type="spellStart"/>
      <w:r w:rsidR="007E51BE">
        <w:rPr>
          <w:lang w:eastAsia="nl-NL"/>
        </w:rPr>
        <w:t>etc</w:t>
      </w:r>
      <w:proofErr w:type="spellEnd"/>
      <w:r w:rsidR="007E51BE">
        <w:rPr>
          <w:lang w:eastAsia="nl-NL"/>
        </w:rPr>
        <w:t>). In een investeringsbegroting maak je duidelijk</w:t>
      </w:r>
      <w:r w:rsidR="0018115E">
        <w:rPr>
          <w:lang w:eastAsia="nl-NL"/>
        </w:rPr>
        <w:t xml:space="preserve"> welke eenmalige investeringen je gaat doen en wanneer. Op deze manier volgt een inschatting van je cash tekort over de komende maanden en jaren</w:t>
      </w:r>
      <w:r w:rsidR="0008762C">
        <w:rPr>
          <w:lang w:eastAsia="nl-NL"/>
        </w:rPr>
        <w:t xml:space="preserve"> en kan een logische timing bedacht worden voor wanneer er hoeveel geld nodig is.</w:t>
      </w:r>
    </w:p>
    <w:p w14:paraId="53E0F550" w14:textId="77777777" w:rsidR="00F470E6" w:rsidRDefault="00F470E6" w:rsidP="00A03B7C">
      <w:pPr>
        <w:rPr>
          <w:lang w:eastAsia="nl-NL"/>
        </w:rPr>
      </w:pPr>
    </w:p>
    <w:p w14:paraId="5CBB96A2" w14:textId="4290BFEF" w:rsidR="00627B18" w:rsidRPr="00FC7B39" w:rsidRDefault="00C302F0" w:rsidP="00627B18">
      <w:pPr>
        <w:rPr>
          <w:lang w:eastAsia="nl-NL"/>
        </w:rPr>
      </w:pPr>
      <w:r w:rsidRPr="7AEF7499">
        <w:rPr>
          <w:b/>
          <w:bCs/>
          <w:lang w:eastAsia="nl-NL"/>
        </w:rPr>
        <w:t>Wat</w:t>
      </w:r>
      <w:r w:rsidR="7AEF7499" w:rsidRPr="7AEF7499">
        <w:rPr>
          <w:b/>
          <w:bCs/>
          <w:lang w:eastAsia="nl-NL"/>
        </w:rPr>
        <w:t xml:space="preserve"> is je investeringsbehoefte – eventueel in tranches – en </w:t>
      </w:r>
      <w:r w:rsidR="00FB30D7">
        <w:rPr>
          <w:b/>
          <w:bCs/>
          <w:lang w:eastAsia="nl-NL"/>
        </w:rPr>
        <w:t>“</w:t>
      </w:r>
      <w:proofErr w:type="spellStart"/>
      <w:r w:rsidR="7AEF7499" w:rsidRPr="7AEF7499">
        <w:rPr>
          <w:b/>
          <w:bCs/>
          <w:lang w:eastAsia="nl-NL"/>
        </w:rPr>
        <w:t>use</w:t>
      </w:r>
      <w:proofErr w:type="spellEnd"/>
      <w:r w:rsidR="7AEF7499" w:rsidRPr="7AEF7499">
        <w:rPr>
          <w:b/>
          <w:bCs/>
          <w:lang w:eastAsia="nl-NL"/>
        </w:rPr>
        <w:t xml:space="preserve"> of funds</w:t>
      </w:r>
      <w:r w:rsidR="00FB30D7">
        <w:rPr>
          <w:b/>
          <w:bCs/>
          <w:lang w:eastAsia="nl-NL"/>
        </w:rPr>
        <w:t>”</w:t>
      </w:r>
      <w:r w:rsidR="7AEF7499" w:rsidRPr="7AEF7499">
        <w:rPr>
          <w:b/>
          <w:bCs/>
          <w:lang w:eastAsia="nl-NL"/>
        </w:rPr>
        <w:t xml:space="preserve">? </w:t>
      </w:r>
      <w:r w:rsidR="00FB30D7">
        <w:rPr>
          <w:lang w:eastAsia="nl-NL"/>
        </w:rPr>
        <w:t>G</w:t>
      </w:r>
      <w:r w:rsidR="7AEF7499" w:rsidRPr="00FC7B39">
        <w:rPr>
          <w:lang w:eastAsia="nl-NL"/>
        </w:rPr>
        <w:t xml:space="preserve">eef de belangrijkste conclusies uit </w:t>
      </w:r>
      <w:r w:rsidR="00FB30D7">
        <w:rPr>
          <w:lang w:eastAsia="nl-NL"/>
        </w:rPr>
        <w:t>de</w:t>
      </w:r>
      <w:r w:rsidR="00FB30D7" w:rsidRPr="00FC7B39">
        <w:rPr>
          <w:lang w:eastAsia="nl-NL"/>
        </w:rPr>
        <w:t xml:space="preserve"> </w:t>
      </w:r>
      <w:r w:rsidR="7AEF7499" w:rsidRPr="00FC7B39">
        <w:rPr>
          <w:lang w:eastAsia="nl-NL"/>
        </w:rPr>
        <w:t xml:space="preserve">exploitatiebegroting en investeringsbegroting. Licht ook de </w:t>
      </w:r>
      <w:r w:rsidR="00141393">
        <w:rPr>
          <w:lang w:eastAsia="nl-NL"/>
        </w:rPr>
        <w:t>“</w:t>
      </w:r>
      <w:proofErr w:type="spellStart"/>
      <w:r w:rsidR="7AEF7499" w:rsidRPr="00FC7B39">
        <w:rPr>
          <w:lang w:eastAsia="nl-NL"/>
        </w:rPr>
        <w:t>burn</w:t>
      </w:r>
      <w:proofErr w:type="spellEnd"/>
      <w:r w:rsidR="7AEF7499" w:rsidRPr="00FC7B39">
        <w:rPr>
          <w:lang w:eastAsia="nl-NL"/>
        </w:rPr>
        <w:t xml:space="preserve"> </w:t>
      </w:r>
      <w:proofErr w:type="spellStart"/>
      <w:r w:rsidR="7AEF7499" w:rsidRPr="00FC7B39">
        <w:rPr>
          <w:lang w:eastAsia="nl-NL"/>
        </w:rPr>
        <w:t>rate</w:t>
      </w:r>
      <w:proofErr w:type="spellEnd"/>
      <w:r w:rsidR="00141393">
        <w:rPr>
          <w:lang w:eastAsia="nl-NL"/>
        </w:rPr>
        <w:t>”</w:t>
      </w:r>
      <w:r w:rsidR="7AEF7499" w:rsidRPr="00FC7B39">
        <w:rPr>
          <w:lang w:eastAsia="nl-NL"/>
        </w:rPr>
        <w:t xml:space="preserve"> en </w:t>
      </w:r>
      <w:r w:rsidR="00141393">
        <w:rPr>
          <w:lang w:eastAsia="nl-NL"/>
        </w:rPr>
        <w:t>“</w:t>
      </w:r>
      <w:proofErr w:type="spellStart"/>
      <w:r w:rsidR="7AEF7499" w:rsidRPr="00FC7B39">
        <w:rPr>
          <w:lang w:eastAsia="nl-NL"/>
        </w:rPr>
        <w:t>runway</w:t>
      </w:r>
      <w:proofErr w:type="spellEnd"/>
      <w:r w:rsidR="00141393">
        <w:rPr>
          <w:lang w:eastAsia="nl-NL"/>
        </w:rPr>
        <w:t>”</w:t>
      </w:r>
      <w:r w:rsidR="7AEF7499" w:rsidRPr="00FC7B39">
        <w:rPr>
          <w:lang w:eastAsia="nl-NL"/>
        </w:rPr>
        <w:t xml:space="preserve"> toe (indien </w:t>
      </w:r>
      <w:r w:rsidR="000025EC">
        <w:rPr>
          <w:lang w:eastAsia="nl-NL"/>
        </w:rPr>
        <w:t>van toepassing</w:t>
      </w:r>
      <w:r w:rsidR="7AEF7499" w:rsidRPr="00FC7B39">
        <w:rPr>
          <w:lang w:eastAsia="nl-NL"/>
        </w:rPr>
        <w:t>)</w:t>
      </w:r>
      <w:r w:rsidR="000025EC">
        <w:rPr>
          <w:lang w:eastAsia="nl-NL"/>
        </w:rPr>
        <w:t xml:space="preserve"> en v</w:t>
      </w:r>
      <w:r w:rsidR="7AEF7499" w:rsidRPr="00FC7B39">
        <w:rPr>
          <w:lang w:eastAsia="nl-NL"/>
        </w:rPr>
        <w:t xml:space="preserve">oeg de begrotingen als bijlage toe. </w:t>
      </w:r>
    </w:p>
    <w:tbl>
      <w:tblPr>
        <w:tblStyle w:val="TableGrid"/>
        <w:tblW w:w="0" w:type="auto"/>
        <w:tblLook w:val="04A0" w:firstRow="1" w:lastRow="0" w:firstColumn="1" w:lastColumn="0" w:noHBand="0" w:noVBand="1"/>
      </w:tblPr>
      <w:tblGrid>
        <w:gridCol w:w="10450"/>
      </w:tblGrid>
      <w:tr w:rsidR="00627B18" w14:paraId="346A3B72" w14:textId="77777777" w:rsidTr="002173AB">
        <w:trPr>
          <w:trHeight w:val="1418"/>
        </w:trPr>
        <w:tc>
          <w:tcPr>
            <w:tcW w:w="10450" w:type="dxa"/>
          </w:tcPr>
          <w:p w14:paraId="238EB2B3" w14:textId="77777777" w:rsidR="00627B18" w:rsidRDefault="00627B18" w:rsidP="002173AB">
            <w:pPr>
              <w:rPr>
                <w:lang w:eastAsia="nl-NL"/>
              </w:rPr>
            </w:pPr>
          </w:p>
        </w:tc>
      </w:tr>
    </w:tbl>
    <w:p w14:paraId="7027776F" w14:textId="77777777" w:rsidR="007525B3" w:rsidRDefault="007525B3" w:rsidP="007525B3">
      <w:pPr>
        <w:rPr>
          <w:b/>
          <w:bCs/>
        </w:rPr>
      </w:pPr>
    </w:p>
    <w:p w14:paraId="5DC88B35" w14:textId="582B7CFC" w:rsidR="007525B3" w:rsidRPr="00E53819" w:rsidRDefault="00E51B87" w:rsidP="007525B3">
      <w:pPr>
        <w:rPr>
          <w:b/>
          <w:bCs/>
          <w:lang w:eastAsia="nl-NL"/>
        </w:rPr>
      </w:pPr>
      <w:r>
        <w:rPr>
          <w:b/>
          <w:bCs/>
        </w:rPr>
        <w:lastRenderedPageBreak/>
        <w:t xml:space="preserve">Geef aan welke </w:t>
      </w:r>
      <w:r w:rsidR="00072C20">
        <w:rPr>
          <w:b/>
          <w:bCs/>
        </w:rPr>
        <w:t>investerings</w:t>
      </w:r>
      <w:r>
        <w:rPr>
          <w:b/>
          <w:bCs/>
        </w:rPr>
        <w:t>voorwaarden je</w:t>
      </w:r>
      <w:r w:rsidR="00321D5F">
        <w:rPr>
          <w:b/>
          <w:bCs/>
        </w:rPr>
        <w:t xml:space="preserve"> </w:t>
      </w:r>
      <w:r w:rsidR="00072C20">
        <w:rPr>
          <w:b/>
          <w:bCs/>
        </w:rPr>
        <w:t>realistisch</w:t>
      </w:r>
      <w:r w:rsidR="00321D5F">
        <w:rPr>
          <w:b/>
          <w:bCs/>
        </w:rPr>
        <w:t xml:space="preserve"> </w:t>
      </w:r>
      <w:r w:rsidR="00072C20">
        <w:rPr>
          <w:b/>
          <w:bCs/>
        </w:rPr>
        <w:t>vindt</w:t>
      </w:r>
      <w:r w:rsidR="00321D5F">
        <w:rPr>
          <w:b/>
          <w:bCs/>
        </w:rPr>
        <w:t>.</w:t>
      </w:r>
      <w:r w:rsidR="007525B3" w:rsidRPr="00FB7DF2">
        <w:rPr>
          <w:b/>
          <w:bCs/>
        </w:rPr>
        <w:t xml:space="preserve"> </w:t>
      </w:r>
      <w:r w:rsidR="007D2DA9">
        <w:t>Heb je een</w:t>
      </w:r>
      <w:r w:rsidR="008B614D">
        <w:t xml:space="preserve"> duidelijk</w:t>
      </w:r>
      <w:r w:rsidR="007D2DA9">
        <w:t xml:space="preserve">e voorkeur voor </w:t>
      </w:r>
      <w:r w:rsidR="00DC77AA">
        <w:t xml:space="preserve">een financieringsvorm (aandelen, converteerbare lening, </w:t>
      </w:r>
      <w:proofErr w:type="spellStart"/>
      <w:r w:rsidR="00DC77AA">
        <w:t>etc</w:t>
      </w:r>
      <w:proofErr w:type="spellEnd"/>
      <w:r w:rsidR="00DC77AA">
        <w:t>)</w:t>
      </w:r>
      <w:r w:rsidR="007D2DA9">
        <w:t xml:space="preserve">? Heb je </w:t>
      </w:r>
      <w:r w:rsidR="0018584A">
        <w:t xml:space="preserve">al </w:t>
      </w:r>
      <w:r w:rsidR="007D2DA9">
        <w:t xml:space="preserve">een </w:t>
      </w:r>
      <w:r w:rsidR="000475F5">
        <w:t xml:space="preserve">duidelijk beeld bij een minimale bedrijfswaardering? Onderbouw deze. </w:t>
      </w:r>
    </w:p>
    <w:tbl>
      <w:tblPr>
        <w:tblStyle w:val="TableGrid"/>
        <w:tblW w:w="0" w:type="auto"/>
        <w:tblLook w:val="04A0" w:firstRow="1" w:lastRow="0" w:firstColumn="1" w:lastColumn="0" w:noHBand="0" w:noVBand="1"/>
      </w:tblPr>
      <w:tblGrid>
        <w:gridCol w:w="10450"/>
      </w:tblGrid>
      <w:tr w:rsidR="007525B3" w14:paraId="72C7F35B" w14:textId="77777777" w:rsidTr="00846A1A">
        <w:trPr>
          <w:trHeight w:val="1418"/>
        </w:trPr>
        <w:tc>
          <w:tcPr>
            <w:tcW w:w="10450" w:type="dxa"/>
          </w:tcPr>
          <w:p w14:paraId="71916B22" w14:textId="77777777" w:rsidR="007525B3" w:rsidRDefault="007525B3" w:rsidP="00846A1A">
            <w:pPr>
              <w:rPr>
                <w:lang w:eastAsia="nl-NL"/>
              </w:rPr>
            </w:pPr>
          </w:p>
        </w:tc>
      </w:tr>
    </w:tbl>
    <w:p w14:paraId="6141C75A" w14:textId="77777777" w:rsidR="006C0D0D" w:rsidRDefault="006C0D0D" w:rsidP="006C0D0D"/>
    <w:p w14:paraId="1109E31B" w14:textId="1766BE12" w:rsidR="006C0D0D" w:rsidRDefault="006C0D0D"/>
    <w:tbl>
      <w:tblPr>
        <w:tblStyle w:val="TableGrid"/>
        <w:tblW w:w="0" w:type="auto"/>
        <w:shd w:val="clear" w:color="auto" w:fill="434B59"/>
        <w:tblLook w:val="04A0" w:firstRow="1" w:lastRow="0" w:firstColumn="1" w:lastColumn="0" w:noHBand="0" w:noVBand="1"/>
      </w:tblPr>
      <w:tblGrid>
        <w:gridCol w:w="10450"/>
      </w:tblGrid>
      <w:tr w:rsidR="006C0D0D" w:rsidRPr="0065080B" w14:paraId="425A32B1" w14:textId="77777777" w:rsidTr="00D15CE5">
        <w:trPr>
          <w:trHeight w:val="454"/>
        </w:trPr>
        <w:tc>
          <w:tcPr>
            <w:tcW w:w="10450" w:type="dxa"/>
            <w:shd w:val="clear" w:color="auto" w:fill="434B59"/>
            <w:vAlign w:val="center"/>
          </w:tcPr>
          <w:p w14:paraId="3389A3B5" w14:textId="589BD5EC" w:rsidR="006C0D0D" w:rsidRPr="0065080B" w:rsidRDefault="006C0D0D" w:rsidP="00D15CE5">
            <w:pPr>
              <w:jc w:val="center"/>
              <w:rPr>
                <w:b/>
                <w:bCs/>
                <w:color w:val="FFFFFF" w:themeColor="background1"/>
                <w:lang w:eastAsia="nl-NL"/>
              </w:rPr>
            </w:pPr>
            <w:r>
              <w:rPr>
                <w:b/>
                <w:bCs/>
                <w:color w:val="FFFFFF" w:themeColor="background1"/>
                <w:lang w:eastAsia="nl-NL"/>
              </w:rPr>
              <w:t>vervolg</w:t>
            </w:r>
          </w:p>
        </w:tc>
      </w:tr>
    </w:tbl>
    <w:p w14:paraId="1DA914EF" w14:textId="4504E9CC" w:rsidR="00CD782C" w:rsidRDefault="7AEF7499" w:rsidP="00A03B7C">
      <w:pPr>
        <w:rPr>
          <w:lang w:eastAsia="nl-NL"/>
        </w:rPr>
      </w:pPr>
      <w:r w:rsidRPr="7AEF7499">
        <w:rPr>
          <w:lang w:eastAsia="nl-NL"/>
        </w:rPr>
        <w:t xml:space="preserve">Bedankt voor het doorlopen en invullen van dit formulier. Als het compleet is, zullen wij je aanvraag binnen een paar weken in onze teamvergadering bespreken en je een reactie sturen. Of er een vervolg komt is van veel zaken afhankelijk. Uiteraard is het belangrijk dat je iets doet, dat erg goed bij de missie van </w:t>
      </w:r>
      <w:proofErr w:type="spellStart"/>
      <w:r w:rsidRPr="7AEF7499">
        <w:rPr>
          <w:lang w:eastAsia="nl-NL"/>
        </w:rPr>
        <w:t>ifund</w:t>
      </w:r>
      <w:proofErr w:type="spellEnd"/>
      <w:r w:rsidRPr="7AEF7499">
        <w:rPr>
          <w:lang w:eastAsia="nl-NL"/>
        </w:rPr>
        <w:t xml:space="preserve"> past. En dat je dat op een manier en met een team doet, waar wij vertrouwen in hebben. Dat het bedrijf in een fase zit, waarin we menen dat we meer toe te voegen hebben dan geld is ook belangrijk voor ons. En dat we een additionele impact maken. (Dat is bijvoorbeeld niet zo, als je iets doet dat veel anderen ook doen of dat evenzeer geschikte investeerders al voor je in de rij staan.)</w:t>
      </w:r>
    </w:p>
    <w:p w14:paraId="0EC3605B" w14:textId="77777777" w:rsidR="004A078B" w:rsidRDefault="004A078B" w:rsidP="00A03B7C">
      <w:pPr>
        <w:rPr>
          <w:lang w:eastAsia="nl-NL"/>
        </w:rPr>
      </w:pPr>
    </w:p>
    <w:p w14:paraId="67A69CFE" w14:textId="6844F66D" w:rsidR="009B398C" w:rsidRDefault="7AEF7499" w:rsidP="00A03B7C">
      <w:pPr>
        <w:rPr>
          <w:lang w:eastAsia="nl-NL"/>
        </w:rPr>
      </w:pPr>
      <w:r w:rsidRPr="7AEF7499">
        <w:rPr>
          <w:lang w:eastAsia="nl-NL"/>
        </w:rPr>
        <w:t xml:space="preserve">En last but </w:t>
      </w:r>
      <w:proofErr w:type="spellStart"/>
      <w:r w:rsidRPr="7AEF7499">
        <w:rPr>
          <w:lang w:eastAsia="nl-NL"/>
        </w:rPr>
        <w:t>not</w:t>
      </w:r>
      <w:proofErr w:type="spellEnd"/>
      <w:r w:rsidRPr="7AEF7499">
        <w:rPr>
          <w:lang w:eastAsia="nl-NL"/>
        </w:rPr>
        <w:t xml:space="preserve"> </w:t>
      </w:r>
      <w:proofErr w:type="spellStart"/>
      <w:r w:rsidRPr="7AEF7499">
        <w:rPr>
          <w:lang w:eastAsia="nl-NL"/>
        </w:rPr>
        <w:t>least</w:t>
      </w:r>
      <w:proofErr w:type="spellEnd"/>
      <w:r w:rsidRPr="7AEF7499">
        <w:rPr>
          <w:lang w:eastAsia="nl-NL"/>
        </w:rPr>
        <w:t>: het traject moet in onze planning passen. We hebben een klein team en willen goed werk leveren. Vaak lopen er meerdere nieuwe trajecten tegelijk en de ondernemers waarin we eerder geïnvesteerd hebben, leggen ook een groot beslag op onze tijd. Omdat we goed werk willen leveren, moeten we soms ook “nee” zeggen</w:t>
      </w:r>
      <w:r w:rsidR="0085218A">
        <w:rPr>
          <w:lang w:eastAsia="nl-NL"/>
        </w:rPr>
        <w:t xml:space="preserve"> </w:t>
      </w:r>
      <w:r w:rsidRPr="7AEF7499">
        <w:rPr>
          <w:lang w:eastAsia="nl-NL"/>
        </w:rPr>
        <w:t>als alles lijkt te kloppen, maar we op dat moment niet de capaciteit hebben om een onderneming voortvarend door het investeringsproces te leiden.</w:t>
      </w:r>
    </w:p>
    <w:p w14:paraId="67F7E98A" w14:textId="2CC73DC2" w:rsidR="00CC42E8" w:rsidRDefault="00CC42E8" w:rsidP="00A03B7C">
      <w:pPr>
        <w:rPr>
          <w:lang w:eastAsia="nl-NL"/>
        </w:rPr>
      </w:pPr>
    </w:p>
    <w:p w14:paraId="02D2D00F" w14:textId="1DE4D628" w:rsidR="00D96271" w:rsidRPr="00F65D68" w:rsidRDefault="00C302F0" w:rsidP="00D96271">
      <w:pPr>
        <w:rPr>
          <w:b/>
          <w:bCs/>
          <w:lang w:eastAsia="nl-NL"/>
        </w:rPr>
      </w:pPr>
      <w:r w:rsidRPr="7AEF7499">
        <w:rPr>
          <w:b/>
          <w:bCs/>
          <w:lang w:eastAsia="nl-NL"/>
        </w:rPr>
        <w:t>Is</w:t>
      </w:r>
      <w:r w:rsidR="7AEF7499" w:rsidRPr="7AEF7499">
        <w:rPr>
          <w:b/>
          <w:bCs/>
          <w:lang w:eastAsia="nl-NL"/>
        </w:rPr>
        <w:t xml:space="preserve"> er nog iets dat we niet gevraagd hebben, maar je wel graag wil vertellen? </w:t>
      </w:r>
    </w:p>
    <w:tbl>
      <w:tblPr>
        <w:tblStyle w:val="TableGrid"/>
        <w:tblW w:w="0" w:type="auto"/>
        <w:tblLook w:val="04A0" w:firstRow="1" w:lastRow="0" w:firstColumn="1" w:lastColumn="0" w:noHBand="0" w:noVBand="1"/>
      </w:tblPr>
      <w:tblGrid>
        <w:gridCol w:w="10450"/>
      </w:tblGrid>
      <w:tr w:rsidR="00D96271" w14:paraId="3393E4C8" w14:textId="77777777" w:rsidTr="00D15CE5">
        <w:trPr>
          <w:trHeight w:val="1418"/>
        </w:trPr>
        <w:tc>
          <w:tcPr>
            <w:tcW w:w="10450" w:type="dxa"/>
          </w:tcPr>
          <w:p w14:paraId="6C84894B" w14:textId="77777777" w:rsidR="00D96271" w:rsidRDefault="00D96271" w:rsidP="00D15CE5">
            <w:pPr>
              <w:rPr>
                <w:lang w:eastAsia="nl-NL"/>
              </w:rPr>
            </w:pPr>
          </w:p>
        </w:tc>
      </w:tr>
    </w:tbl>
    <w:p w14:paraId="4BBC91AA" w14:textId="77777777" w:rsidR="00D96271" w:rsidRDefault="00D96271" w:rsidP="00D96271">
      <w:pPr>
        <w:rPr>
          <w:lang w:eastAsia="nl-NL"/>
        </w:rPr>
      </w:pPr>
    </w:p>
    <w:p w14:paraId="72990128" w14:textId="1C2D0BC3" w:rsidR="00CC42E8" w:rsidRPr="00D96271" w:rsidRDefault="00CC42E8" w:rsidP="00A03B7C">
      <w:pPr>
        <w:rPr>
          <w:b/>
          <w:bCs/>
        </w:rPr>
      </w:pPr>
    </w:p>
    <w:sectPr w:rsidR="00CC42E8" w:rsidRPr="00D96271" w:rsidSect="0065080B">
      <w:headerReference w:type="default"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39F6" w14:textId="77777777" w:rsidR="006B5BDE" w:rsidRDefault="006B5BDE" w:rsidP="002D50E5">
      <w:r>
        <w:separator/>
      </w:r>
    </w:p>
  </w:endnote>
  <w:endnote w:type="continuationSeparator" w:id="0">
    <w:p w14:paraId="2C241F00" w14:textId="77777777" w:rsidR="006B5BDE" w:rsidRDefault="006B5BDE" w:rsidP="002D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0000400000000000000"/>
    <w:charset w:val="00"/>
    <w:family w:val="modern"/>
    <w:notTrueType/>
    <w:pitch w:val="variable"/>
    <w:sig w:usb0="00000287" w:usb1="02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panose1 w:val="00000500000000000000"/>
    <w:charset w:val="00"/>
    <w:family w:val="modern"/>
    <w:notTrueType/>
    <w:pitch w:val="variable"/>
    <w:sig w:usb0="00000287" w:usb1="02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E8D9" w14:textId="30206BD7" w:rsidR="005978F7" w:rsidRPr="003E64E3" w:rsidRDefault="005978F7" w:rsidP="00484FE0">
    <w:pPr>
      <w:pStyle w:val="Footer"/>
      <w:ind w:left="708"/>
      <w:rPr>
        <w:sz w:val="16"/>
        <w:szCs w:val="16"/>
        <w:lang w:val="en-US"/>
      </w:rPr>
    </w:pPr>
    <w:r w:rsidRPr="005B4240">
      <w:rPr>
        <w:noProof/>
        <w:sz w:val="16"/>
        <w:szCs w:val="16"/>
      </w:rPr>
      <w:drawing>
        <wp:anchor distT="0" distB="0" distL="114300" distR="114300" simplePos="0" relativeHeight="251658240" behindDoc="1" locked="0" layoutInCell="1" allowOverlap="1" wp14:anchorId="47DEF47A" wp14:editId="299397FF">
          <wp:simplePos x="0" y="0"/>
          <wp:positionH relativeFrom="column">
            <wp:posOffset>5560701</wp:posOffset>
          </wp:positionH>
          <wp:positionV relativeFrom="paragraph">
            <wp:posOffset>-398365</wp:posOffset>
          </wp:positionV>
          <wp:extent cx="1392088" cy="9853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und_logo-groen.png"/>
                  <pic:cNvPicPr/>
                </pic:nvPicPr>
                <pic:blipFill>
                  <a:blip r:embed="rId1">
                    <a:extLst>
                      <a:ext uri="{28A0092B-C50C-407E-A947-70E740481C1C}">
                        <a14:useLocalDpi xmlns:a14="http://schemas.microsoft.com/office/drawing/2010/main" val="0"/>
                      </a:ext>
                    </a:extLst>
                  </a:blip>
                  <a:stretch>
                    <a:fillRect/>
                  </a:stretch>
                </pic:blipFill>
                <pic:spPr>
                  <a:xfrm>
                    <a:off x="0" y="0"/>
                    <a:ext cx="1392088" cy="9853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9C6DB6" w:rsidRPr="003E64E3">
      <w:rPr>
        <w:sz w:val="16"/>
        <w:szCs w:val="16"/>
        <w:lang w:val="en-US"/>
      </w:rPr>
      <w:t>stichting</w:t>
    </w:r>
    <w:proofErr w:type="spellEnd"/>
    <w:r w:rsidR="009C6DB6" w:rsidRPr="003E64E3">
      <w:rPr>
        <w:sz w:val="16"/>
        <w:szCs w:val="16"/>
        <w:lang w:val="en-US"/>
      </w:rPr>
      <w:t xml:space="preserve"> </w:t>
    </w:r>
    <w:proofErr w:type="spellStart"/>
    <w:r w:rsidR="009C6DB6" w:rsidRPr="003E64E3">
      <w:rPr>
        <w:sz w:val="16"/>
        <w:szCs w:val="16"/>
        <w:lang w:val="en-US"/>
      </w:rPr>
      <w:t>ifund</w:t>
    </w:r>
    <w:proofErr w:type="spellEnd"/>
    <w:r w:rsidR="009C6DB6" w:rsidRPr="003E64E3">
      <w:rPr>
        <w:sz w:val="16"/>
        <w:szCs w:val="16"/>
        <w:lang w:val="en-US"/>
      </w:rPr>
      <w:t xml:space="preserve"> – </w:t>
    </w:r>
    <w:r w:rsidR="00F05CF4">
      <w:fldChar w:fldCharType="begin"/>
    </w:r>
    <w:r w:rsidR="00F05CF4" w:rsidRPr="00F05CF4">
      <w:rPr>
        <w:lang w:val="en-GB"/>
      </w:rPr>
      <w:instrText xml:space="preserve"> HYPERLINK "http://www.ifund.nl" </w:instrText>
    </w:r>
    <w:r w:rsidR="00F05CF4">
      <w:fldChar w:fldCharType="separate"/>
    </w:r>
    <w:r w:rsidR="00235053" w:rsidRPr="003E64E3">
      <w:rPr>
        <w:rStyle w:val="Hyperlink"/>
        <w:sz w:val="16"/>
        <w:szCs w:val="16"/>
        <w:lang w:val="en-US"/>
      </w:rPr>
      <w:t>www.ifund.nl</w:t>
    </w:r>
    <w:r w:rsidR="00F05CF4">
      <w:rPr>
        <w:rStyle w:val="Hyperlink"/>
        <w:sz w:val="16"/>
        <w:szCs w:val="16"/>
        <w:lang w:val="en-US"/>
      </w:rPr>
      <w:fldChar w:fldCharType="end"/>
    </w:r>
    <w:r w:rsidR="00235053" w:rsidRPr="003E64E3">
      <w:rPr>
        <w:sz w:val="16"/>
        <w:szCs w:val="16"/>
        <w:lang w:val="en-US"/>
      </w:rPr>
      <w:t xml:space="preserve"> – email: </w:t>
    </w:r>
    <w:r w:rsidR="00F05CF4">
      <w:fldChar w:fldCharType="begin"/>
    </w:r>
    <w:r w:rsidR="00F05CF4" w:rsidRPr="00F05CF4">
      <w:rPr>
        <w:lang w:val="en-GB"/>
      </w:rPr>
      <w:instrText xml:space="preserve"> HYPERLINK "mailto:info@ifund.nl" </w:instrText>
    </w:r>
    <w:r w:rsidR="00F05CF4">
      <w:fldChar w:fldCharType="separate"/>
    </w:r>
    <w:r w:rsidR="00235053" w:rsidRPr="003E64E3">
      <w:rPr>
        <w:rStyle w:val="Hyperlink"/>
        <w:sz w:val="16"/>
        <w:szCs w:val="16"/>
        <w:lang w:val="en-US"/>
      </w:rPr>
      <w:t>info@ifund.nl</w:t>
    </w:r>
    <w:r w:rsidR="00F05CF4">
      <w:rPr>
        <w:rStyle w:val="Hyperlink"/>
        <w:sz w:val="16"/>
        <w:szCs w:val="16"/>
        <w:lang w:val="en-US"/>
      </w:rPr>
      <w:fldChar w:fldCharType="end"/>
    </w:r>
    <w:r w:rsidR="00484FE0" w:rsidRPr="003E64E3">
      <w:rPr>
        <w:sz w:val="16"/>
        <w:szCs w:val="16"/>
        <w:lang w:val="en-US"/>
      </w:rPr>
      <w:t xml:space="preserve"> – </w:t>
    </w:r>
    <w:proofErr w:type="spellStart"/>
    <w:r w:rsidR="00484FE0" w:rsidRPr="003E64E3">
      <w:rPr>
        <w:sz w:val="16"/>
        <w:szCs w:val="16"/>
        <w:lang w:val="en-US"/>
      </w:rPr>
      <w:t>adres</w:t>
    </w:r>
    <w:proofErr w:type="spellEnd"/>
    <w:r w:rsidR="00484FE0" w:rsidRPr="003E64E3">
      <w:rPr>
        <w:sz w:val="16"/>
        <w:szCs w:val="16"/>
        <w:lang w:val="en-US"/>
      </w:rPr>
      <w:t>:</w:t>
    </w:r>
    <w:r w:rsidR="009C6DB6" w:rsidRPr="003E64E3">
      <w:rPr>
        <w:sz w:val="16"/>
        <w:szCs w:val="16"/>
        <w:lang w:val="en-US"/>
      </w:rPr>
      <w:t xml:space="preserve"> BlueCity, </w:t>
    </w:r>
    <w:proofErr w:type="spellStart"/>
    <w:r w:rsidR="009C6DB6" w:rsidRPr="003E64E3">
      <w:rPr>
        <w:sz w:val="16"/>
        <w:szCs w:val="16"/>
        <w:lang w:val="en-US"/>
      </w:rPr>
      <w:t>Maasboulevard</w:t>
    </w:r>
    <w:proofErr w:type="spellEnd"/>
    <w:r w:rsidR="009C6DB6" w:rsidRPr="003E64E3">
      <w:rPr>
        <w:sz w:val="16"/>
        <w:szCs w:val="16"/>
        <w:lang w:val="en-US"/>
      </w:rPr>
      <w:t xml:space="preserve"> 100</w:t>
    </w:r>
    <w:r w:rsidR="00235053" w:rsidRPr="003E64E3">
      <w:rPr>
        <w:sz w:val="16"/>
        <w:szCs w:val="16"/>
        <w:lang w:val="en-US"/>
      </w:rPr>
      <w:t>,</w:t>
    </w:r>
    <w:r w:rsidR="005B4240" w:rsidRPr="003E64E3">
      <w:rPr>
        <w:sz w:val="16"/>
        <w:szCs w:val="16"/>
        <w:lang w:val="en-US"/>
      </w:rPr>
      <w:t xml:space="preserve">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5256" w14:textId="77777777" w:rsidR="006B5BDE" w:rsidRDefault="006B5BDE" w:rsidP="002D50E5">
      <w:r>
        <w:separator/>
      </w:r>
    </w:p>
  </w:footnote>
  <w:footnote w:type="continuationSeparator" w:id="0">
    <w:p w14:paraId="2313B372" w14:textId="77777777" w:rsidR="006B5BDE" w:rsidRDefault="006B5BDE" w:rsidP="002D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2FEB" w14:textId="6EF87968" w:rsidR="005978F7" w:rsidRPr="002416AB" w:rsidRDefault="005978F7" w:rsidP="005978F7">
    <w:pPr>
      <w:pStyle w:val="Title"/>
      <w:jc w:val="center"/>
      <w:rPr>
        <w:rFonts w:ascii="Fira Sans Light" w:eastAsia="Times New Roman" w:hAnsi="Fira Sans Light"/>
        <w:sz w:val="40"/>
        <w:szCs w:val="40"/>
        <w:lang w:eastAsia="nl-NL"/>
      </w:rPr>
    </w:pPr>
    <w:r w:rsidRPr="002416AB">
      <w:rPr>
        <w:rFonts w:ascii="Fira Sans Light" w:eastAsia="Times New Roman" w:hAnsi="Fira Sans Light"/>
        <w:sz w:val="40"/>
        <w:szCs w:val="40"/>
        <w:lang w:eastAsia="nl-NL"/>
      </w:rPr>
      <w:t>aanvraagformulier beoordeling investeringsvraag</w:t>
    </w:r>
  </w:p>
  <w:p w14:paraId="2F9E969B" w14:textId="4D568E2B" w:rsidR="005978F7" w:rsidRDefault="00200507" w:rsidP="005978F7">
    <w:pPr>
      <w:pStyle w:val="Subtitle"/>
      <w:jc w:val="center"/>
      <w:rPr>
        <w:rFonts w:ascii="Fira Sans" w:eastAsia="Times New Roman" w:hAnsi="Fira Sans"/>
        <w:sz w:val="28"/>
        <w:szCs w:val="28"/>
        <w:lang w:eastAsia="nl-NL"/>
      </w:rPr>
    </w:pPr>
    <w:r>
      <w:rPr>
        <w:rFonts w:ascii="Fira Sans" w:eastAsia="Times New Roman" w:hAnsi="Fira Sans"/>
        <w:sz w:val="28"/>
        <w:szCs w:val="28"/>
        <w:lang w:eastAsia="nl-NL"/>
      </w:rPr>
      <w:t>e</w:t>
    </w:r>
    <w:r w:rsidR="00704BB1" w:rsidRPr="002D50E5">
      <w:rPr>
        <w:rFonts w:ascii="Fira Sans" w:eastAsia="Times New Roman" w:hAnsi="Fira Sans"/>
        <w:sz w:val="28"/>
        <w:szCs w:val="28"/>
        <w:lang w:eastAsia="nl-NL"/>
      </w:rPr>
      <w:t>n</w:t>
    </w:r>
    <w:r w:rsidR="005978F7" w:rsidRPr="002D50E5">
      <w:rPr>
        <w:rFonts w:ascii="Fira Sans" w:eastAsia="Times New Roman" w:hAnsi="Fira Sans"/>
        <w:sz w:val="28"/>
        <w:szCs w:val="28"/>
        <w:lang w:eastAsia="nl-NL"/>
      </w:rPr>
      <w:t xml:space="preserve"> toelichting werkwijze </w:t>
    </w:r>
    <w:proofErr w:type="spellStart"/>
    <w:r w:rsidR="005978F7" w:rsidRPr="002D50E5">
      <w:rPr>
        <w:rFonts w:ascii="Fira Sans" w:eastAsia="Times New Roman" w:hAnsi="Fira Sans"/>
        <w:sz w:val="28"/>
        <w:szCs w:val="28"/>
        <w:lang w:eastAsia="nl-NL"/>
      </w:rPr>
      <w:t>ifund</w:t>
    </w:r>
    <w:proofErr w:type="spellEnd"/>
  </w:p>
  <w:p w14:paraId="2E0021AA" w14:textId="77777777" w:rsidR="00B3761F" w:rsidRPr="00B3761F" w:rsidRDefault="00B3761F" w:rsidP="00B3761F">
    <w:pPr>
      <w:rPr>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A48"/>
    <w:multiLevelType w:val="hybridMultilevel"/>
    <w:tmpl w:val="F6085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760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D1"/>
    <w:rsid w:val="000025EC"/>
    <w:rsid w:val="00006A67"/>
    <w:rsid w:val="00006BB1"/>
    <w:rsid w:val="00012838"/>
    <w:rsid w:val="000259C8"/>
    <w:rsid w:val="00035BD2"/>
    <w:rsid w:val="00036F78"/>
    <w:rsid w:val="00044F3D"/>
    <w:rsid w:val="00045B24"/>
    <w:rsid w:val="000475F5"/>
    <w:rsid w:val="00070E49"/>
    <w:rsid w:val="00072C20"/>
    <w:rsid w:val="00076918"/>
    <w:rsid w:val="00080155"/>
    <w:rsid w:val="000857AD"/>
    <w:rsid w:val="0008762C"/>
    <w:rsid w:val="000931EB"/>
    <w:rsid w:val="000A1F6C"/>
    <w:rsid w:val="000B3A2B"/>
    <w:rsid w:val="000B6BAB"/>
    <w:rsid w:val="000C1279"/>
    <w:rsid w:val="000D2D17"/>
    <w:rsid w:val="000D3AFE"/>
    <w:rsid w:val="000D5142"/>
    <w:rsid w:val="000D5D3D"/>
    <w:rsid w:val="000F588A"/>
    <w:rsid w:val="001118B2"/>
    <w:rsid w:val="0013464A"/>
    <w:rsid w:val="00141393"/>
    <w:rsid w:val="00145BBD"/>
    <w:rsid w:val="001705E4"/>
    <w:rsid w:val="0017290F"/>
    <w:rsid w:val="001735D0"/>
    <w:rsid w:val="0018115E"/>
    <w:rsid w:val="0018584A"/>
    <w:rsid w:val="00197172"/>
    <w:rsid w:val="001A0C02"/>
    <w:rsid w:val="001A2736"/>
    <w:rsid w:val="001A2D17"/>
    <w:rsid w:val="001A53FA"/>
    <w:rsid w:val="001A621E"/>
    <w:rsid w:val="001C126B"/>
    <w:rsid w:val="001C5941"/>
    <w:rsid w:val="001D2F27"/>
    <w:rsid w:val="001E6005"/>
    <w:rsid w:val="001F70E0"/>
    <w:rsid w:val="00200507"/>
    <w:rsid w:val="00226970"/>
    <w:rsid w:val="00235053"/>
    <w:rsid w:val="002416AB"/>
    <w:rsid w:val="00250B01"/>
    <w:rsid w:val="00261F6F"/>
    <w:rsid w:val="00271488"/>
    <w:rsid w:val="00274815"/>
    <w:rsid w:val="00275638"/>
    <w:rsid w:val="00296C81"/>
    <w:rsid w:val="002A2F60"/>
    <w:rsid w:val="002A7D6F"/>
    <w:rsid w:val="002B2AA0"/>
    <w:rsid w:val="002B7D3D"/>
    <w:rsid w:val="002C13A4"/>
    <w:rsid w:val="002C2ECB"/>
    <w:rsid w:val="002C747F"/>
    <w:rsid w:val="002C7EC4"/>
    <w:rsid w:val="002D4764"/>
    <w:rsid w:val="002D50E5"/>
    <w:rsid w:val="002E0696"/>
    <w:rsid w:val="002F46AC"/>
    <w:rsid w:val="0030716D"/>
    <w:rsid w:val="00314689"/>
    <w:rsid w:val="0031599A"/>
    <w:rsid w:val="00321D5F"/>
    <w:rsid w:val="00321E3A"/>
    <w:rsid w:val="00346AFF"/>
    <w:rsid w:val="0036128F"/>
    <w:rsid w:val="00373C6C"/>
    <w:rsid w:val="003766B3"/>
    <w:rsid w:val="00383442"/>
    <w:rsid w:val="003A5747"/>
    <w:rsid w:val="003B27EC"/>
    <w:rsid w:val="003C1CEC"/>
    <w:rsid w:val="003D418F"/>
    <w:rsid w:val="003D68AA"/>
    <w:rsid w:val="003E64E3"/>
    <w:rsid w:val="003E7642"/>
    <w:rsid w:val="003F1328"/>
    <w:rsid w:val="003F73ED"/>
    <w:rsid w:val="00401CDD"/>
    <w:rsid w:val="0040432C"/>
    <w:rsid w:val="00407241"/>
    <w:rsid w:val="00412FD7"/>
    <w:rsid w:val="00424C48"/>
    <w:rsid w:val="00443A79"/>
    <w:rsid w:val="00450AAD"/>
    <w:rsid w:val="00450ECB"/>
    <w:rsid w:val="004528C9"/>
    <w:rsid w:val="00484FE0"/>
    <w:rsid w:val="00486E64"/>
    <w:rsid w:val="00496DCB"/>
    <w:rsid w:val="004A078B"/>
    <w:rsid w:val="004A275D"/>
    <w:rsid w:val="004A6A76"/>
    <w:rsid w:val="004C2168"/>
    <w:rsid w:val="004C45DB"/>
    <w:rsid w:val="004D7894"/>
    <w:rsid w:val="004F1AA3"/>
    <w:rsid w:val="00532330"/>
    <w:rsid w:val="00534002"/>
    <w:rsid w:val="005414D3"/>
    <w:rsid w:val="00541D8A"/>
    <w:rsid w:val="00542126"/>
    <w:rsid w:val="00557547"/>
    <w:rsid w:val="00561E6D"/>
    <w:rsid w:val="00562957"/>
    <w:rsid w:val="0058219E"/>
    <w:rsid w:val="005838F5"/>
    <w:rsid w:val="005978F7"/>
    <w:rsid w:val="005A45D7"/>
    <w:rsid w:val="005B4240"/>
    <w:rsid w:val="005B44D8"/>
    <w:rsid w:val="005B471B"/>
    <w:rsid w:val="005D0796"/>
    <w:rsid w:val="005F66B1"/>
    <w:rsid w:val="00602A80"/>
    <w:rsid w:val="006113CB"/>
    <w:rsid w:val="00627B18"/>
    <w:rsid w:val="00634082"/>
    <w:rsid w:val="00640261"/>
    <w:rsid w:val="00642A73"/>
    <w:rsid w:val="0065080B"/>
    <w:rsid w:val="00654457"/>
    <w:rsid w:val="00656398"/>
    <w:rsid w:val="00660BED"/>
    <w:rsid w:val="00675A22"/>
    <w:rsid w:val="00681560"/>
    <w:rsid w:val="006937D5"/>
    <w:rsid w:val="006978D1"/>
    <w:rsid w:val="006A07F7"/>
    <w:rsid w:val="006B5BDE"/>
    <w:rsid w:val="006C0D0D"/>
    <w:rsid w:val="006C41F8"/>
    <w:rsid w:val="006C510C"/>
    <w:rsid w:val="00704BB1"/>
    <w:rsid w:val="007158B2"/>
    <w:rsid w:val="00722289"/>
    <w:rsid w:val="00743884"/>
    <w:rsid w:val="00750894"/>
    <w:rsid w:val="007525B3"/>
    <w:rsid w:val="007612AB"/>
    <w:rsid w:val="0076224C"/>
    <w:rsid w:val="0077236E"/>
    <w:rsid w:val="00780216"/>
    <w:rsid w:val="007906BF"/>
    <w:rsid w:val="007A1BA4"/>
    <w:rsid w:val="007A2A8C"/>
    <w:rsid w:val="007B1080"/>
    <w:rsid w:val="007C0C85"/>
    <w:rsid w:val="007C4922"/>
    <w:rsid w:val="007D2DA9"/>
    <w:rsid w:val="007E0425"/>
    <w:rsid w:val="007E51BE"/>
    <w:rsid w:val="007E6744"/>
    <w:rsid w:val="0080013B"/>
    <w:rsid w:val="00803C97"/>
    <w:rsid w:val="00807278"/>
    <w:rsid w:val="00813E9D"/>
    <w:rsid w:val="00817AAF"/>
    <w:rsid w:val="0082149E"/>
    <w:rsid w:val="00831DC6"/>
    <w:rsid w:val="00842A11"/>
    <w:rsid w:val="008518E9"/>
    <w:rsid w:val="0085218A"/>
    <w:rsid w:val="00852C3B"/>
    <w:rsid w:val="00860882"/>
    <w:rsid w:val="008663D4"/>
    <w:rsid w:val="0088054E"/>
    <w:rsid w:val="00883180"/>
    <w:rsid w:val="008919A8"/>
    <w:rsid w:val="008A0AC4"/>
    <w:rsid w:val="008B614D"/>
    <w:rsid w:val="008C11DC"/>
    <w:rsid w:val="008D2E18"/>
    <w:rsid w:val="0090277D"/>
    <w:rsid w:val="00914F76"/>
    <w:rsid w:val="009379E4"/>
    <w:rsid w:val="00951616"/>
    <w:rsid w:val="009819D2"/>
    <w:rsid w:val="00985BFA"/>
    <w:rsid w:val="009862A9"/>
    <w:rsid w:val="009B3479"/>
    <w:rsid w:val="009B398C"/>
    <w:rsid w:val="009C298A"/>
    <w:rsid w:val="009C6DB6"/>
    <w:rsid w:val="009E7907"/>
    <w:rsid w:val="009F2F43"/>
    <w:rsid w:val="009F4F6B"/>
    <w:rsid w:val="00A01A55"/>
    <w:rsid w:val="00A03B7C"/>
    <w:rsid w:val="00A03EB8"/>
    <w:rsid w:val="00A1478F"/>
    <w:rsid w:val="00A30280"/>
    <w:rsid w:val="00A341EA"/>
    <w:rsid w:val="00A3719E"/>
    <w:rsid w:val="00A56B9A"/>
    <w:rsid w:val="00A5756E"/>
    <w:rsid w:val="00A6260A"/>
    <w:rsid w:val="00A74981"/>
    <w:rsid w:val="00A75677"/>
    <w:rsid w:val="00A758E2"/>
    <w:rsid w:val="00A80048"/>
    <w:rsid w:val="00A90E74"/>
    <w:rsid w:val="00AA1FCC"/>
    <w:rsid w:val="00AB6261"/>
    <w:rsid w:val="00B077C0"/>
    <w:rsid w:val="00B17044"/>
    <w:rsid w:val="00B174E6"/>
    <w:rsid w:val="00B35F50"/>
    <w:rsid w:val="00B3761F"/>
    <w:rsid w:val="00B524A9"/>
    <w:rsid w:val="00B64DC0"/>
    <w:rsid w:val="00B72CAA"/>
    <w:rsid w:val="00B77C20"/>
    <w:rsid w:val="00B77E53"/>
    <w:rsid w:val="00B86935"/>
    <w:rsid w:val="00B903D2"/>
    <w:rsid w:val="00BA069E"/>
    <w:rsid w:val="00BA241C"/>
    <w:rsid w:val="00BA26DA"/>
    <w:rsid w:val="00BA5D90"/>
    <w:rsid w:val="00BB6D5D"/>
    <w:rsid w:val="00BD4727"/>
    <w:rsid w:val="00BD7B7A"/>
    <w:rsid w:val="00BE389F"/>
    <w:rsid w:val="00BE6319"/>
    <w:rsid w:val="00BE672D"/>
    <w:rsid w:val="00C056EF"/>
    <w:rsid w:val="00C302F0"/>
    <w:rsid w:val="00C62B90"/>
    <w:rsid w:val="00C64367"/>
    <w:rsid w:val="00C768B1"/>
    <w:rsid w:val="00CB7839"/>
    <w:rsid w:val="00CC42E8"/>
    <w:rsid w:val="00CC471D"/>
    <w:rsid w:val="00CC5478"/>
    <w:rsid w:val="00CF2646"/>
    <w:rsid w:val="00D1118F"/>
    <w:rsid w:val="00D11CD7"/>
    <w:rsid w:val="00D318AA"/>
    <w:rsid w:val="00D32A0A"/>
    <w:rsid w:val="00D53DA1"/>
    <w:rsid w:val="00D64749"/>
    <w:rsid w:val="00D65BA0"/>
    <w:rsid w:val="00D669EF"/>
    <w:rsid w:val="00D66FDE"/>
    <w:rsid w:val="00D70114"/>
    <w:rsid w:val="00D73035"/>
    <w:rsid w:val="00D95D26"/>
    <w:rsid w:val="00D96271"/>
    <w:rsid w:val="00DC77AA"/>
    <w:rsid w:val="00DD5D15"/>
    <w:rsid w:val="00DE2E04"/>
    <w:rsid w:val="00DE2F2C"/>
    <w:rsid w:val="00DE6A6C"/>
    <w:rsid w:val="00DF6D29"/>
    <w:rsid w:val="00E268FF"/>
    <w:rsid w:val="00E401BA"/>
    <w:rsid w:val="00E4541F"/>
    <w:rsid w:val="00E45A08"/>
    <w:rsid w:val="00E462D7"/>
    <w:rsid w:val="00E47742"/>
    <w:rsid w:val="00E51B87"/>
    <w:rsid w:val="00E53819"/>
    <w:rsid w:val="00E57E0F"/>
    <w:rsid w:val="00E73DA9"/>
    <w:rsid w:val="00E81AF4"/>
    <w:rsid w:val="00EB3E96"/>
    <w:rsid w:val="00EC21D7"/>
    <w:rsid w:val="00EC5FEB"/>
    <w:rsid w:val="00ED108B"/>
    <w:rsid w:val="00ED4802"/>
    <w:rsid w:val="00F05CF4"/>
    <w:rsid w:val="00F20D84"/>
    <w:rsid w:val="00F30857"/>
    <w:rsid w:val="00F42443"/>
    <w:rsid w:val="00F470E6"/>
    <w:rsid w:val="00F50D85"/>
    <w:rsid w:val="00F60CA5"/>
    <w:rsid w:val="00F65D68"/>
    <w:rsid w:val="00F71AF9"/>
    <w:rsid w:val="00F76767"/>
    <w:rsid w:val="00F81D84"/>
    <w:rsid w:val="00F87B39"/>
    <w:rsid w:val="00F92FD4"/>
    <w:rsid w:val="00F9431A"/>
    <w:rsid w:val="00F97880"/>
    <w:rsid w:val="00FB30D7"/>
    <w:rsid w:val="00FB5AAA"/>
    <w:rsid w:val="00FB7DF2"/>
    <w:rsid w:val="00FC1387"/>
    <w:rsid w:val="00FC63C7"/>
    <w:rsid w:val="00FC7B39"/>
    <w:rsid w:val="00FD179D"/>
    <w:rsid w:val="00FD2056"/>
    <w:rsid w:val="00FD44DA"/>
    <w:rsid w:val="00FF0B77"/>
    <w:rsid w:val="00FF34B0"/>
    <w:rsid w:val="00FF7A28"/>
    <w:rsid w:val="7AEF7499"/>
    <w:rsid w:val="7B53C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F1AB9"/>
  <w14:defaultImageDpi w14:val="32767"/>
  <w15:chartTrackingRefBased/>
  <w15:docId w15:val="{3287765B-3D34-4A4D-B61E-6B8B0F91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Light" w:eastAsiaTheme="minorHAnsi" w:hAnsi="Fira Sans Light"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B7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6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6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16A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2416AB"/>
    <w:rPr>
      <w:rFonts w:asciiTheme="minorHAnsi" w:eastAsiaTheme="minorEastAsia" w:hAnsiTheme="minorHAnsi"/>
      <w:color w:val="5A5A5A" w:themeColor="text1" w:themeTint="A5"/>
      <w:spacing w:val="15"/>
      <w:szCs w:val="22"/>
    </w:rPr>
  </w:style>
  <w:style w:type="paragraph" w:styleId="Header">
    <w:name w:val="header"/>
    <w:basedOn w:val="Normal"/>
    <w:link w:val="HeaderChar"/>
    <w:uiPriority w:val="99"/>
    <w:unhideWhenUsed/>
    <w:rsid w:val="002D50E5"/>
    <w:pPr>
      <w:tabs>
        <w:tab w:val="center" w:pos="4536"/>
        <w:tab w:val="right" w:pos="9072"/>
      </w:tabs>
    </w:pPr>
  </w:style>
  <w:style w:type="character" w:customStyle="1" w:styleId="HeaderChar">
    <w:name w:val="Header Char"/>
    <w:basedOn w:val="DefaultParagraphFont"/>
    <w:link w:val="Header"/>
    <w:uiPriority w:val="99"/>
    <w:rsid w:val="002D50E5"/>
  </w:style>
  <w:style w:type="paragraph" w:styleId="Footer">
    <w:name w:val="footer"/>
    <w:basedOn w:val="Normal"/>
    <w:link w:val="FooterChar"/>
    <w:uiPriority w:val="99"/>
    <w:unhideWhenUsed/>
    <w:rsid w:val="002D50E5"/>
    <w:pPr>
      <w:tabs>
        <w:tab w:val="center" w:pos="4536"/>
        <w:tab w:val="right" w:pos="9072"/>
      </w:tabs>
    </w:pPr>
  </w:style>
  <w:style w:type="character" w:customStyle="1" w:styleId="FooterChar">
    <w:name w:val="Footer Char"/>
    <w:basedOn w:val="DefaultParagraphFont"/>
    <w:link w:val="Footer"/>
    <w:uiPriority w:val="99"/>
    <w:rsid w:val="002D50E5"/>
  </w:style>
  <w:style w:type="character" w:styleId="Hyperlink">
    <w:name w:val="Hyperlink"/>
    <w:basedOn w:val="DefaultParagraphFont"/>
    <w:uiPriority w:val="99"/>
    <w:unhideWhenUsed/>
    <w:rsid w:val="005B4240"/>
    <w:rPr>
      <w:color w:val="0563C1" w:themeColor="hyperlink"/>
      <w:u w:val="single"/>
    </w:rPr>
  </w:style>
  <w:style w:type="character" w:styleId="UnresolvedMention">
    <w:name w:val="Unresolved Mention"/>
    <w:basedOn w:val="DefaultParagraphFont"/>
    <w:uiPriority w:val="99"/>
    <w:rsid w:val="005B4240"/>
    <w:rPr>
      <w:color w:val="605E5C"/>
      <w:shd w:val="clear" w:color="auto" w:fill="E1DFDD"/>
    </w:rPr>
  </w:style>
  <w:style w:type="table" w:styleId="TableGrid">
    <w:name w:val="Table Grid"/>
    <w:basedOn w:val="TableNormal"/>
    <w:uiPriority w:val="39"/>
    <w:rsid w:val="009F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8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857"/>
    <w:rPr>
      <w:rFonts w:ascii="Times New Roman" w:hAnsi="Times New Roman" w:cs="Times New Roman"/>
      <w:sz w:val="18"/>
      <w:szCs w:val="18"/>
    </w:rPr>
  </w:style>
  <w:style w:type="paragraph" w:styleId="ListParagraph">
    <w:name w:val="List Paragraph"/>
    <w:basedOn w:val="Normal"/>
    <w:uiPriority w:val="34"/>
    <w:qFormat/>
    <w:rsid w:val="00F30857"/>
    <w:pPr>
      <w:ind w:left="720"/>
      <w:contextualSpacing/>
    </w:pPr>
    <w:rPr>
      <w:sz w:val="22"/>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70E4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0998">
      <w:bodyDiv w:val="1"/>
      <w:marLeft w:val="0"/>
      <w:marRight w:val="0"/>
      <w:marTop w:val="0"/>
      <w:marBottom w:val="0"/>
      <w:divBdr>
        <w:top w:val="none" w:sz="0" w:space="0" w:color="auto"/>
        <w:left w:val="none" w:sz="0" w:space="0" w:color="auto"/>
        <w:bottom w:val="none" w:sz="0" w:space="0" w:color="auto"/>
        <w:right w:val="none" w:sz="0" w:space="0" w:color="auto"/>
      </w:divBdr>
      <w:divsChild>
        <w:div w:id="763961114">
          <w:marLeft w:val="0"/>
          <w:marRight w:val="0"/>
          <w:marTop w:val="0"/>
          <w:marBottom w:val="0"/>
          <w:divBdr>
            <w:top w:val="none" w:sz="0" w:space="0" w:color="auto"/>
            <w:left w:val="none" w:sz="0" w:space="0" w:color="auto"/>
            <w:bottom w:val="none" w:sz="0" w:space="0" w:color="auto"/>
            <w:right w:val="none" w:sz="0" w:space="0" w:color="auto"/>
          </w:divBdr>
        </w:div>
        <w:div w:id="831725213">
          <w:marLeft w:val="0"/>
          <w:marRight w:val="0"/>
          <w:marTop w:val="0"/>
          <w:marBottom w:val="0"/>
          <w:divBdr>
            <w:top w:val="none" w:sz="0" w:space="0" w:color="auto"/>
            <w:left w:val="none" w:sz="0" w:space="0" w:color="auto"/>
            <w:bottom w:val="none" w:sz="0" w:space="0" w:color="auto"/>
            <w:right w:val="none" w:sz="0" w:space="0" w:color="auto"/>
          </w:divBdr>
        </w:div>
        <w:div w:id="124469309">
          <w:marLeft w:val="0"/>
          <w:marRight w:val="0"/>
          <w:marTop w:val="0"/>
          <w:marBottom w:val="0"/>
          <w:divBdr>
            <w:top w:val="none" w:sz="0" w:space="0" w:color="auto"/>
            <w:left w:val="none" w:sz="0" w:space="0" w:color="auto"/>
            <w:bottom w:val="none" w:sz="0" w:space="0" w:color="auto"/>
            <w:right w:val="none" w:sz="0" w:space="0" w:color="auto"/>
          </w:divBdr>
        </w:div>
        <w:div w:id="214581953">
          <w:marLeft w:val="0"/>
          <w:marRight w:val="0"/>
          <w:marTop w:val="0"/>
          <w:marBottom w:val="0"/>
          <w:divBdr>
            <w:top w:val="none" w:sz="0" w:space="0" w:color="auto"/>
            <w:left w:val="none" w:sz="0" w:space="0" w:color="auto"/>
            <w:bottom w:val="none" w:sz="0" w:space="0" w:color="auto"/>
            <w:right w:val="none" w:sz="0" w:space="0" w:color="auto"/>
          </w:divBdr>
        </w:div>
        <w:div w:id="2098595124">
          <w:marLeft w:val="0"/>
          <w:marRight w:val="0"/>
          <w:marTop w:val="0"/>
          <w:marBottom w:val="0"/>
          <w:divBdr>
            <w:top w:val="none" w:sz="0" w:space="0" w:color="auto"/>
            <w:left w:val="none" w:sz="0" w:space="0" w:color="auto"/>
            <w:bottom w:val="none" w:sz="0" w:space="0" w:color="auto"/>
            <w:right w:val="none" w:sz="0" w:space="0" w:color="auto"/>
          </w:divBdr>
        </w:div>
        <w:div w:id="944456394">
          <w:marLeft w:val="0"/>
          <w:marRight w:val="0"/>
          <w:marTop w:val="0"/>
          <w:marBottom w:val="0"/>
          <w:divBdr>
            <w:top w:val="none" w:sz="0" w:space="0" w:color="auto"/>
            <w:left w:val="none" w:sz="0" w:space="0" w:color="auto"/>
            <w:bottom w:val="none" w:sz="0" w:space="0" w:color="auto"/>
            <w:right w:val="none" w:sz="0" w:space="0" w:color="auto"/>
          </w:divBdr>
        </w:div>
        <w:div w:id="1572816302">
          <w:marLeft w:val="0"/>
          <w:marRight w:val="0"/>
          <w:marTop w:val="0"/>
          <w:marBottom w:val="0"/>
          <w:divBdr>
            <w:top w:val="none" w:sz="0" w:space="0" w:color="auto"/>
            <w:left w:val="none" w:sz="0" w:space="0" w:color="auto"/>
            <w:bottom w:val="none" w:sz="0" w:space="0" w:color="auto"/>
            <w:right w:val="none" w:sz="0" w:space="0" w:color="auto"/>
          </w:divBdr>
        </w:div>
        <w:div w:id="1214846987">
          <w:marLeft w:val="0"/>
          <w:marRight w:val="0"/>
          <w:marTop w:val="0"/>
          <w:marBottom w:val="0"/>
          <w:divBdr>
            <w:top w:val="none" w:sz="0" w:space="0" w:color="auto"/>
            <w:left w:val="none" w:sz="0" w:space="0" w:color="auto"/>
            <w:bottom w:val="none" w:sz="0" w:space="0" w:color="auto"/>
            <w:right w:val="none" w:sz="0" w:space="0" w:color="auto"/>
          </w:divBdr>
        </w:div>
        <w:div w:id="1524904675">
          <w:marLeft w:val="0"/>
          <w:marRight w:val="0"/>
          <w:marTop w:val="0"/>
          <w:marBottom w:val="0"/>
          <w:divBdr>
            <w:top w:val="none" w:sz="0" w:space="0" w:color="auto"/>
            <w:left w:val="none" w:sz="0" w:space="0" w:color="auto"/>
            <w:bottom w:val="none" w:sz="0" w:space="0" w:color="auto"/>
            <w:right w:val="none" w:sz="0" w:space="0" w:color="auto"/>
          </w:divBdr>
        </w:div>
        <w:div w:id="1485512260">
          <w:marLeft w:val="0"/>
          <w:marRight w:val="0"/>
          <w:marTop w:val="0"/>
          <w:marBottom w:val="0"/>
          <w:divBdr>
            <w:top w:val="none" w:sz="0" w:space="0" w:color="auto"/>
            <w:left w:val="none" w:sz="0" w:space="0" w:color="auto"/>
            <w:bottom w:val="none" w:sz="0" w:space="0" w:color="auto"/>
            <w:right w:val="none" w:sz="0" w:space="0" w:color="auto"/>
          </w:divBdr>
        </w:div>
        <w:div w:id="671950425">
          <w:marLeft w:val="0"/>
          <w:marRight w:val="0"/>
          <w:marTop w:val="0"/>
          <w:marBottom w:val="0"/>
          <w:divBdr>
            <w:top w:val="none" w:sz="0" w:space="0" w:color="auto"/>
            <w:left w:val="none" w:sz="0" w:space="0" w:color="auto"/>
            <w:bottom w:val="none" w:sz="0" w:space="0" w:color="auto"/>
            <w:right w:val="none" w:sz="0" w:space="0" w:color="auto"/>
          </w:divBdr>
        </w:div>
        <w:div w:id="734861251">
          <w:marLeft w:val="0"/>
          <w:marRight w:val="0"/>
          <w:marTop w:val="0"/>
          <w:marBottom w:val="0"/>
          <w:divBdr>
            <w:top w:val="none" w:sz="0" w:space="0" w:color="auto"/>
            <w:left w:val="none" w:sz="0" w:space="0" w:color="auto"/>
            <w:bottom w:val="none" w:sz="0" w:space="0" w:color="auto"/>
            <w:right w:val="none" w:sz="0" w:space="0" w:color="auto"/>
          </w:divBdr>
        </w:div>
        <w:div w:id="369689423">
          <w:marLeft w:val="0"/>
          <w:marRight w:val="0"/>
          <w:marTop w:val="0"/>
          <w:marBottom w:val="0"/>
          <w:divBdr>
            <w:top w:val="none" w:sz="0" w:space="0" w:color="auto"/>
            <w:left w:val="none" w:sz="0" w:space="0" w:color="auto"/>
            <w:bottom w:val="none" w:sz="0" w:space="0" w:color="auto"/>
            <w:right w:val="none" w:sz="0" w:space="0" w:color="auto"/>
          </w:divBdr>
        </w:div>
        <w:div w:id="1719429939">
          <w:marLeft w:val="0"/>
          <w:marRight w:val="0"/>
          <w:marTop w:val="0"/>
          <w:marBottom w:val="0"/>
          <w:divBdr>
            <w:top w:val="none" w:sz="0" w:space="0" w:color="auto"/>
            <w:left w:val="none" w:sz="0" w:space="0" w:color="auto"/>
            <w:bottom w:val="none" w:sz="0" w:space="0" w:color="auto"/>
            <w:right w:val="none" w:sz="0" w:space="0" w:color="auto"/>
          </w:divBdr>
        </w:div>
        <w:div w:id="844201832">
          <w:marLeft w:val="0"/>
          <w:marRight w:val="0"/>
          <w:marTop w:val="0"/>
          <w:marBottom w:val="0"/>
          <w:divBdr>
            <w:top w:val="none" w:sz="0" w:space="0" w:color="auto"/>
            <w:left w:val="none" w:sz="0" w:space="0" w:color="auto"/>
            <w:bottom w:val="none" w:sz="0" w:space="0" w:color="auto"/>
            <w:right w:val="none" w:sz="0" w:space="0" w:color="auto"/>
          </w:divBdr>
        </w:div>
        <w:div w:id="1407649533">
          <w:marLeft w:val="0"/>
          <w:marRight w:val="0"/>
          <w:marTop w:val="0"/>
          <w:marBottom w:val="0"/>
          <w:divBdr>
            <w:top w:val="none" w:sz="0" w:space="0" w:color="auto"/>
            <w:left w:val="none" w:sz="0" w:space="0" w:color="auto"/>
            <w:bottom w:val="none" w:sz="0" w:space="0" w:color="auto"/>
            <w:right w:val="none" w:sz="0" w:space="0" w:color="auto"/>
          </w:divBdr>
        </w:div>
        <w:div w:id="478503342">
          <w:marLeft w:val="0"/>
          <w:marRight w:val="0"/>
          <w:marTop w:val="0"/>
          <w:marBottom w:val="0"/>
          <w:divBdr>
            <w:top w:val="none" w:sz="0" w:space="0" w:color="auto"/>
            <w:left w:val="none" w:sz="0" w:space="0" w:color="auto"/>
            <w:bottom w:val="none" w:sz="0" w:space="0" w:color="auto"/>
            <w:right w:val="none" w:sz="0" w:space="0" w:color="auto"/>
          </w:divBdr>
        </w:div>
        <w:div w:id="3003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nfair_competitive_advan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l.wikipedia.org/wiki/Sterkte-zwakteanalyse" TargetMode="External"/><Relationship Id="rId4" Type="http://schemas.openxmlformats.org/officeDocument/2006/relationships/settings" Target="settings.xml"/><Relationship Id="rId9" Type="http://schemas.openxmlformats.org/officeDocument/2006/relationships/hyperlink" Target="https://en.wikipedia.org/wiki/Technology_readiness_leve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FDE7-BC73-1B4E-A38F-01816A50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ifund</dc:creator>
  <cp:keywords/>
  <dc:description/>
  <cp:lastModifiedBy>Stijn Janssen</cp:lastModifiedBy>
  <cp:revision>8</cp:revision>
  <dcterms:created xsi:type="dcterms:W3CDTF">2021-06-09T17:23:00Z</dcterms:created>
  <dcterms:modified xsi:type="dcterms:W3CDTF">2022-04-30T12:27:00Z</dcterms:modified>
</cp:coreProperties>
</file>